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17" w:rsidRDefault="00B32C2A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b/>
          <w:sz w:val="40"/>
          <w:szCs w:val="40"/>
          <w:lang w:val="en-US"/>
        </w:rPr>
        <w:t>Bachelor’s degree in BIOINFORMATICS</w:t>
      </w:r>
    </w:p>
    <w:p w:rsidR="007C2A17" w:rsidRDefault="00B32C2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First year - second semester - A.Y. 2016/2017</w:t>
      </w:r>
    </w:p>
    <w:p w:rsidR="007C2A17" w:rsidRDefault="00B32C2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Classroom </w:t>
      </w:r>
      <w:proofErr w:type="spellStart"/>
      <w:r>
        <w:rPr>
          <w:sz w:val="36"/>
          <w:szCs w:val="36"/>
          <w:lang w:val="en-US"/>
        </w:rPr>
        <w:t>Psicologia</w:t>
      </w:r>
      <w:proofErr w:type="spellEnd"/>
      <w:r>
        <w:rPr>
          <w:sz w:val="36"/>
          <w:szCs w:val="36"/>
          <w:lang w:val="en-US"/>
        </w:rPr>
        <w:t xml:space="preserve"> A (CU026)</w:t>
      </w:r>
    </w:p>
    <w:p w:rsidR="007C2A17" w:rsidRDefault="00B32C2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Start date: March 6</w:t>
      </w:r>
    </w:p>
    <w:p w:rsidR="007C2A17" w:rsidRDefault="00B32C2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Schedule</w:t>
      </w:r>
    </w:p>
    <w:tbl>
      <w:tblPr>
        <w:tblStyle w:val="Grigliatabella"/>
        <w:tblW w:w="9846" w:type="dxa"/>
        <w:tblLook w:val="04A0" w:firstRow="1" w:lastRow="0" w:firstColumn="1" w:lastColumn="0" w:noHBand="0" w:noVBand="1"/>
      </w:tblPr>
      <w:tblGrid>
        <w:gridCol w:w="1604"/>
        <w:gridCol w:w="1715"/>
        <w:gridCol w:w="1714"/>
        <w:gridCol w:w="1605"/>
        <w:gridCol w:w="1605"/>
        <w:gridCol w:w="1603"/>
      </w:tblGrid>
      <w:tr w:rsidR="007C2A17"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7C2A1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Tues.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Wed.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Thu.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Fri.</w:t>
            </w:r>
          </w:p>
        </w:tc>
      </w:tr>
      <w:tr w:rsidR="007C2A17" w:rsidRPr="00B32C2A"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9-10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Botta</w:t>
            </w:r>
            <w:proofErr w:type="spellEnd"/>
          </w:p>
          <w:p w:rsidR="00B32C2A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sz w:val="28"/>
                <w:szCs w:val="28"/>
                <w:lang w:val="en-US"/>
              </w:rPr>
              <w:t>. Org.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Biology of the cell 2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Biology of the cell 2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</w:tr>
      <w:tr w:rsidR="007C2A17"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10-11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B32C2A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Botta</w:t>
            </w:r>
            <w:proofErr w:type="spellEnd"/>
          </w:p>
          <w:p w:rsidR="007C2A17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sz w:val="28"/>
                <w:szCs w:val="28"/>
                <w:lang w:val="en-US"/>
              </w:rPr>
              <w:t>. Org.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Biology of the cell 2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Biology of the cell 2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</w:tr>
      <w:tr w:rsidR="007C2A17"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11-12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B32C2A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Botta</w:t>
            </w:r>
            <w:proofErr w:type="spellEnd"/>
          </w:p>
          <w:p w:rsidR="007C2A17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sz w:val="28"/>
                <w:szCs w:val="28"/>
                <w:lang w:val="en-US"/>
              </w:rPr>
              <w:t>. Org.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Principles of Mathematics 2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Biology of the cell 2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</w:tr>
      <w:tr w:rsidR="007C2A17"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12-13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Principles of Mathematics 2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Principles of Mathematics 2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B32C2A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Botta</w:t>
            </w:r>
            <w:proofErr w:type="spellEnd"/>
          </w:p>
          <w:p w:rsidR="007C2A17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sz w:val="28"/>
                <w:szCs w:val="28"/>
                <w:lang w:val="en-US"/>
              </w:rPr>
              <w:t>. Org.</w:t>
            </w:r>
          </w:p>
        </w:tc>
      </w:tr>
      <w:tr w:rsidR="007C2A17"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Principles of Mathematics 2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Principles of Mathematics 2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:rsidR="007C2A17" w:rsidRDefault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 to Biomedical Statistics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B32C2A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Botta</w:t>
            </w:r>
            <w:proofErr w:type="spellEnd"/>
          </w:p>
          <w:p w:rsidR="007C2A17" w:rsidRDefault="00B32C2A" w:rsidP="00B32C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sz w:val="28"/>
                <w:szCs w:val="28"/>
                <w:lang w:val="en-US"/>
              </w:rPr>
              <w:t>. Org.</w:t>
            </w:r>
          </w:p>
        </w:tc>
      </w:tr>
    </w:tbl>
    <w:p w:rsidR="007C2A17" w:rsidRDefault="007C2A17">
      <w:pPr>
        <w:jc w:val="both"/>
        <w:rPr>
          <w:sz w:val="28"/>
          <w:szCs w:val="28"/>
          <w:lang w:val="en-US"/>
        </w:rPr>
      </w:pPr>
    </w:p>
    <w:p w:rsidR="007C2A17" w:rsidRDefault="00B32C2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Biology of the cell 2 (Carlo </w:t>
      </w:r>
      <w:proofErr w:type="spellStart"/>
      <w:r>
        <w:rPr>
          <w:sz w:val="28"/>
          <w:szCs w:val="28"/>
          <w:lang w:val="en-US"/>
        </w:rPr>
        <w:t>Cogoni</w:t>
      </w:r>
      <w:proofErr w:type="spellEnd"/>
      <w:r>
        <w:rPr>
          <w:sz w:val="28"/>
          <w:szCs w:val="28"/>
          <w:lang w:val="en-US"/>
        </w:rPr>
        <w:t xml:space="preserve">) 6 </w:t>
      </w:r>
      <w:proofErr w:type="spellStart"/>
      <w:r>
        <w:rPr>
          <w:sz w:val="28"/>
          <w:szCs w:val="28"/>
          <w:lang w:val="en-US"/>
        </w:rPr>
        <w:t>cfu</w:t>
      </w:r>
      <w:proofErr w:type="spellEnd"/>
    </w:p>
    <w:p w:rsidR="007C2A17" w:rsidRDefault="00B32C2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Principles of mathematics 2 (Roberto </w:t>
      </w:r>
      <w:proofErr w:type="spellStart"/>
      <w:r>
        <w:rPr>
          <w:sz w:val="28"/>
          <w:szCs w:val="28"/>
          <w:lang w:val="en-US"/>
        </w:rPr>
        <w:t>Lucchetti</w:t>
      </w:r>
      <w:proofErr w:type="spellEnd"/>
      <w:proofErr w:type="gramStart"/>
      <w:r>
        <w:rPr>
          <w:sz w:val="28"/>
          <w:szCs w:val="28"/>
          <w:lang w:val="en-US"/>
        </w:rPr>
        <w:t>-  roberto.lucchetti@polimi.it</w:t>
      </w:r>
      <w:proofErr w:type="gramEnd"/>
      <w:r>
        <w:rPr>
          <w:sz w:val="28"/>
          <w:szCs w:val="28"/>
          <w:lang w:val="en-US"/>
        </w:rPr>
        <w:t xml:space="preserve">) 6 </w:t>
      </w:r>
      <w:proofErr w:type="spellStart"/>
      <w:r>
        <w:rPr>
          <w:sz w:val="28"/>
          <w:szCs w:val="28"/>
          <w:lang w:val="en-US"/>
        </w:rPr>
        <w:t>cfu</w:t>
      </w:r>
      <w:proofErr w:type="spellEnd"/>
    </w:p>
    <w:p w:rsidR="007C2A17" w:rsidRDefault="00B32C2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Organic and inorganic chemistry 2 (Bruno </w:t>
      </w:r>
      <w:proofErr w:type="spellStart"/>
      <w:r>
        <w:rPr>
          <w:sz w:val="28"/>
          <w:szCs w:val="28"/>
          <w:lang w:val="en-US"/>
        </w:rPr>
        <w:t>Botta</w:t>
      </w:r>
      <w:proofErr w:type="spellEnd"/>
      <w:r>
        <w:rPr>
          <w:sz w:val="28"/>
          <w:szCs w:val="28"/>
          <w:lang w:val="en-US"/>
        </w:rPr>
        <w:t xml:space="preserve">) 6 </w:t>
      </w:r>
      <w:proofErr w:type="spellStart"/>
      <w:r>
        <w:rPr>
          <w:sz w:val="28"/>
          <w:szCs w:val="28"/>
          <w:lang w:val="en-US"/>
        </w:rPr>
        <w:t>cfu</w:t>
      </w:r>
      <w:proofErr w:type="spellEnd"/>
    </w:p>
    <w:p w:rsidR="007C2A17" w:rsidRDefault="00B32C2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Introduction to biomedical statistics 1 (Marco </w:t>
      </w:r>
      <w:proofErr w:type="spellStart"/>
      <w:r>
        <w:rPr>
          <w:sz w:val="28"/>
          <w:szCs w:val="28"/>
          <w:lang w:val="en-US"/>
        </w:rPr>
        <w:t>Perone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Pacifico</w:t>
      </w:r>
      <w:proofErr w:type="spellEnd"/>
      <w:r>
        <w:rPr>
          <w:sz w:val="28"/>
          <w:szCs w:val="28"/>
          <w:lang w:val="en-US"/>
        </w:rPr>
        <w:t xml:space="preserve">) 6 </w:t>
      </w:r>
      <w:proofErr w:type="spellStart"/>
      <w:r>
        <w:rPr>
          <w:sz w:val="28"/>
          <w:szCs w:val="28"/>
          <w:lang w:val="en-US"/>
        </w:rPr>
        <w:t>cfu</w:t>
      </w:r>
      <w:proofErr w:type="spellEnd"/>
    </w:p>
    <w:p w:rsidR="007C2A17" w:rsidRDefault="00B32C2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Introduction to biomedical statistics 2 (</w:t>
      </w:r>
      <w:proofErr w:type="spellStart"/>
      <w:r>
        <w:rPr>
          <w:sz w:val="28"/>
          <w:szCs w:val="28"/>
          <w:lang w:val="en-US"/>
        </w:rPr>
        <w:t>Gianluca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r>
        <w:rPr>
          <w:sz w:val="28"/>
          <w:szCs w:val="28"/>
          <w:lang w:val="en-US"/>
        </w:rPr>
        <w:t>Tanna</w:t>
      </w:r>
      <w:proofErr w:type="spellEnd"/>
      <w:r>
        <w:rPr>
          <w:sz w:val="28"/>
          <w:szCs w:val="28"/>
          <w:lang w:val="en-US"/>
        </w:rPr>
        <w:t xml:space="preserve">) 6 </w:t>
      </w:r>
      <w:proofErr w:type="spellStart"/>
      <w:r>
        <w:rPr>
          <w:sz w:val="28"/>
          <w:szCs w:val="28"/>
          <w:lang w:val="en-US"/>
        </w:rPr>
        <w:t>cfu</w:t>
      </w:r>
      <w:proofErr w:type="spellEnd"/>
    </w:p>
    <w:p w:rsidR="007C2A17" w:rsidRDefault="007C2A17">
      <w:pPr>
        <w:jc w:val="both"/>
        <w:rPr>
          <w:sz w:val="28"/>
          <w:szCs w:val="28"/>
          <w:lang w:val="en-US"/>
        </w:rPr>
      </w:pPr>
    </w:p>
    <w:p w:rsidR="007C2A17" w:rsidRDefault="00B32C2A">
      <w:r>
        <w:rPr>
          <w:sz w:val="36"/>
          <w:szCs w:val="36"/>
          <w:lang w:val="en-US"/>
        </w:rPr>
        <w:t xml:space="preserve">  </w:t>
      </w:r>
    </w:p>
    <w:sectPr w:rsidR="007C2A17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17"/>
    <w:rsid w:val="00515CF8"/>
    <w:rsid w:val="006F4C92"/>
    <w:rsid w:val="007C2A17"/>
    <w:rsid w:val="00B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08F2B-06D9-4658-98AC-2C3E2D9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27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carbone</dc:creator>
  <cp:lastModifiedBy>Maria carbone</cp:lastModifiedBy>
  <cp:revision>2</cp:revision>
  <dcterms:created xsi:type="dcterms:W3CDTF">2017-01-11T10:03:00Z</dcterms:created>
  <dcterms:modified xsi:type="dcterms:W3CDTF">2017-01-11T10:03:00Z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