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7CEF" w14:textId="00E9C0D0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Corso di laurea </w:t>
      </w:r>
      <w:r w:rsidR="001679D5">
        <w:rPr>
          <w:rFonts w:ascii="Arial" w:eastAsia="Arial" w:hAnsi="Arial" w:cs="Arial"/>
          <w:b/>
          <w:color w:val="000000"/>
          <w:sz w:val="24"/>
          <w:szCs w:val="24"/>
        </w:rPr>
        <w:t>Infermieristica “Q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144AD69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616F26A" w14:textId="5A35B11E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Orario delle lezioni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>. 202</w:t>
      </w:r>
      <w:r w:rsidR="0067361C">
        <w:rPr>
          <w:rFonts w:ascii="Arial" w:eastAsia="Arial" w:hAnsi="Arial" w:cs="Arial"/>
          <w:b/>
          <w:color w:val="000000"/>
          <w:sz w:val="32"/>
          <w:szCs w:val="32"/>
        </w:rPr>
        <w:t>1</w:t>
      </w:r>
      <w:r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67361C">
        <w:rPr>
          <w:rFonts w:ascii="Arial" w:eastAsia="Arial" w:hAnsi="Arial" w:cs="Arial"/>
          <w:b/>
          <w:color w:val="000000"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1679D5">
        <w:rPr>
          <w:rFonts w:ascii="Arial" w:eastAsia="Arial" w:hAnsi="Arial" w:cs="Arial"/>
          <w:b/>
          <w:color w:val="000000"/>
          <w:sz w:val="32"/>
          <w:szCs w:val="32"/>
        </w:rPr>
        <w:t xml:space="preserve">Ill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095E8FA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0488E1" w14:textId="6339520D" w:rsidR="008B0366" w:rsidRDefault="00361EB6" w:rsidP="00FF74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 lezioni iniziano il</w:t>
      </w:r>
      <w:r w:rsidR="001C5C7D">
        <w:rPr>
          <w:rFonts w:ascii="Arial" w:eastAsia="Arial" w:hAnsi="Arial" w:cs="Arial"/>
          <w:b/>
          <w:color w:val="000000"/>
        </w:rPr>
        <w:t xml:space="preserve"> 4 ottobre </w:t>
      </w:r>
      <w:r w:rsidR="00D970FC">
        <w:rPr>
          <w:rFonts w:ascii="Arial" w:eastAsia="Arial" w:hAnsi="Arial" w:cs="Arial"/>
          <w:b/>
          <w:color w:val="000000"/>
        </w:rPr>
        <w:t xml:space="preserve">presso Latina, Corso della </w:t>
      </w:r>
      <w:r w:rsidR="00FF74C8">
        <w:rPr>
          <w:rFonts w:ascii="Arial" w:eastAsia="Arial" w:hAnsi="Arial" w:cs="Arial"/>
          <w:b/>
          <w:color w:val="000000"/>
        </w:rPr>
        <w:t>Repubblica- Aula 10</w:t>
      </w:r>
    </w:p>
    <w:p w14:paraId="570415E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7C2527" w14:paraId="2BC1C9F4" w14:textId="77777777" w:rsidTr="007C2527">
        <w:tc>
          <w:tcPr>
            <w:tcW w:w="1559" w:type="dxa"/>
            <w:shd w:val="clear" w:color="auto" w:fill="D9D9D9"/>
          </w:tcPr>
          <w:p w14:paraId="52C9038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49A20C0" w14:textId="338D90A9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Lunedì 4/10</w:t>
            </w:r>
          </w:p>
        </w:tc>
        <w:tc>
          <w:tcPr>
            <w:tcW w:w="2055" w:type="dxa"/>
            <w:shd w:val="clear" w:color="auto" w:fill="D9D9D9"/>
          </w:tcPr>
          <w:p w14:paraId="27E72823" w14:textId="5F5C37C8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Martedì 5/10</w:t>
            </w:r>
          </w:p>
        </w:tc>
        <w:tc>
          <w:tcPr>
            <w:tcW w:w="2056" w:type="dxa"/>
            <w:shd w:val="clear" w:color="auto" w:fill="D9D9D9"/>
          </w:tcPr>
          <w:p w14:paraId="69FB9E01" w14:textId="57FB72DA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Mercoledì 6/10</w:t>
            </w:r>
          </w:p>
        </w:tc>
        <w:tc>
          <w:tcPr>
            <w:tcW w:w="2055" w:type="dxa"/>
            <w:shd w:val="clear" w:color="auto" w:fill="D9D9D9"/>
          </w:tcPr>
          <w:p w14:paraId="74E97DA7" w14:textId="0C28B8D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7/10</w:t>
            </w:r>
          </w:p>
        </w:tc>
        <w:tc>
          <w:tcPr>
            <w:tcW w:w="2055" w:type="dxa"/>
            <w:shd w:val="clear" w:color="auto" w:fill="D9D9D9"/>
          </w:tcPr>
          <w:p w14:paraId="3C866216" w14:textId="093426A2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Venerdì 8/10</w:t>
            </w:r>
          </w:p>
        </w:tc>
      </w:tr>
      <w:tr w:rsidR="007C2527" w14:paraId="21448234" w14:textId="77777777" w:rsidTr="007C2527">
        <w:tc>
          <w:tcPr>
            <w:tcW w:w="1559" w:type="dxa"/>
          </w:tcPr>
          <w:p w14:paraId="4ECC3C4E" w14:textId="0A983466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0197E70C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002404EA" w14:textId="17C9BA52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31B09C4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5F690240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00DD3890" w14:textId="518335B7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0C20A8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41CF9E97" w14:textId="5BB6C1EC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7086708C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5503EA7F" w14:textId="29C3BF3C" w:rsidR="00421B18" w:rsidRDefault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66AAC12B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1247EEEB" w14:textId="7C18CE48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</w:tr>
      <w:tr w:rsidR="007C2527" w14:paraId="08244901" w14:textId="77777777" w:rsidTr="007C2527">
        <w:tc>
          <w:tcPr>
            <w:tcW w:w="1559" w:type="dxa"/>
          </w:tcPr>
          <w:p w14:paraId="5C43BD29" w14:textId="640A20AC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2DBCB78B" w14:textId="78F53A5E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3BDA2DAE" w14:textId="0C6D9E5C" w:rsidR="007C2527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3465A8FA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Polistena</w:t>
            </w:r>
          </w:p>
          <w:p w14:paraId="3B1055F6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65C17D0E" w14:textId="5A8827A4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3C54651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4AE7660A" w14:textId="0803DE29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7E1FE2FD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2A427350" w14:textId="3A56DC79" w:rsidR="00421B18" w:rsidRDefault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6D560F10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524E8A32" w14:textId="4B6B6067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</w:tr>
      <w:tr w:rsidR="007C2527" w14:paraId="7B25C32F" w14:textId="77777777" w:rsidTr="007C2527">
        <w:tc>
          <w:tcPr>
            <w:tcW w:w="1559" w:type="dxa"/>
          </w:tcPr>
          <w:p w14:paraId="731163C8" w14:textId="6CA1D07A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6A4DFCA2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650D0B77" w14:textId="0B3A367D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384F0A81" w14:textId="547D1753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407DBB42" w14:textId="1136C820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784588C1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Oliva </w:t>
            </w:r>
          </w:p>
          <w:p w14:paraId="4BDC4FC3" w14:textId="6DA94130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5E44BD83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Trifiletti </w:t>
            </w:r>
          </w:p>
          <w:p w14:paraId="5DECD5A3" w14:textId="0E2734FE" w:rsidR="00397B69" w:rsidRDefault="0039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61CCBA56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C2527" w14:paraId="430DA338" w14:textId="77777777" w:rsidTr="007C2527">
        <w:tc>
          <w:tcPr>
            <w:tcW w:w="1559" w:type="dxa"/>
          </w:tcPr>
          <w:p w14:paraId="72BDE559" w14:textId="2A2F654F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375A514A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7C399735" w14:textId="117C678A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5C2A3949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486AD73F" w14:textId="0EB9C9C7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36D9E327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45D063A1" w14:textId="01138D3B" w:rsidR="005853B4" w:rsidRDefault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5F50C713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Trifiletti</w:t>
            </w:r>
          </w:p>
          <w:p w14:paraId="668AE5DC" w14:textId="38F21E90" w:rsidR="00397B69" w:rsidRDefault="0039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79A128F9" w14:textId="77777777" w:rsidR="007C2527" w:rsidRDefault="007C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EA240B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757AA9" w14:textId="06C2566D" w:rsidR="008B0366" w:rsidRDefault="008B0366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687A5515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5B34B0" w14:paraId="01367057" w14:textId="77777777" w:rsidTr="004E4F9D">
        <w:tc>
          <w:tcPr>
            <w:tcW w:w="1559" w:type="dxa"/>
            <w:shd w:val="clear" w:color="auto" w:fill="D9D9D9"/>
          </w:tcPr>
          <w:p w14:paraId="35A12CCE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0340AF49" w14:textId="5EFD39D2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63912BD4" w14:textId="5BA4EF69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3A635B">
              <w:rPr>
                <w:rFonts w:ascii="Arial" w:eastAsia="Arial" w:hAnsi="Arial" w:cs="Arial"/>
                <w:b/>
                <w:color w:val="000000"/>
              </w:rPr>
              <w:t>12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534B5994" w14:textId="2DA1B9D9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13/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CB87363" w14:textId="26C2B564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14/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B2F50AB" w14:textId="77C37A21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DD520B">
              <w:rPr>
                <w:rFonts w:ascii="Arial" w:eastAsia="Arial" w:hAnsi="Arial" w:cs="Arial"/>
                <w:b/>
                <w:color w:val="000000"/>
              </w:rPr>
              <w:t>15/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5B34B0" w14:paraId="0AB8ECFB" w14:textId="77777777" w:rsidTr="004E4F9D">
        <w:tc>
          <w:tcPr>
            <w:tcW w:w="1559" w:type="dxa"/>
          </w:tcPr>
          <w:p w14:paraId="56CBA31A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7329EC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5D3CF05D" w14:textId="68A20C61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785D26B8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28A34B65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05DE0A69" w14:textId="3F5D464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07B034A2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324223D4" w14:textId="5F195CEE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  <w:tc>
          <w:tcPr>
            <w:tcW w:w="2055" w:type="dxa"/>
          </w:tcPr>
          <w:p w14:paraId="1F61C4E6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2E655302" w14:textId="0B178FEA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47051C42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002E4926" w14:textId="3DB6196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</w:tc>
      </w:tr>
      <w:tr w:rsidR="005B34B0" w14:paraId="2175C387" w14:textId="77777777" w:rsidTr="004E4F9D">
        <w:tc>
          <w:tcPr>
            <w:tcW w:w="1559" w:type="dxa"/>
          </w:tcPr>
          <w:p w14:paraId="7368192C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7B9A99D8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Orsini</w:t>
            </w:r>
          </w:p>
          <w:p w14:paraId="750CE189" w14:textId="431F9030" w:rsidR="005B34B0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Infermieristica pediatrica</w:t>
            </w:r>
          </w:p>
        </w:tc>
        <w:tc>
          <w:tcPr>
            <w:tcW w:w="2055" w:type="dxa"/>
          </w:tcPr>
          <w:p w14:paraId="033DD0A4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Polistena</w:t>
            </w:r>
          </w:p>
          <w:p w14:paraId="7579CA03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Chirurgia d’urgenza</w:t>
            </w:r>
          </w:p>
          <w:p w14:paraId="0A353E88" w14:textId="1B90208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387E7C20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Orsini</w:t>
            </w:r>
          </w:p>
          <w:p w14:paraId="37ACA154" w14:textId="50766D2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Infermieristica pediatrica</w:t>
            </w:r>
          </w:p>
        </w:tc>
        <w:tc>
          <w:tcPr>
            <w:tcW w:w="2055" w:type="dxa"/>
          </w:tcPr>
          <w:p w14:paraId="5F89ABDC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Battaglia</w:t>
            </w:r>
          </w:p>
          <w:p w14:paraId="74B5D6A6" w14:textId="07F6A34B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Ginecologia e ostetricia</w:t>
            </w:r>
          </w:p>
        </w:tc>
        <w:tc>
          <w:tcPr>
            <w:tcW w:w="2055" w:type="dxa"/>
          </w:tcPr>
          <w:p w14:paraId="3DDC5A5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Prof. Orsini</w:t>
            </w:r>
          </w:p>
          <w:p w14:paraId="7EF894EA" w14:textId="182EEDA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Infermieristica pediatrica</w:t>
            </w:r>
          </w:p>
        </w:tc>
      </w:tr>
      <w:tr w:rsidR="005B34B0" w14:paraId="7F07AB22" w14:textId="77777777" w:rsidTr="004E4F9D">
        <w:tc>
          <w:tcPr>
            <w:tcW w:w="1559" w:type="dxa"/>
          </w:tcPr>
          <w:p w14:paraId="3DDAE8E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14.00-16.00</w:t>
            </w:r>
          </w:p>
        </w:tc>
        <w:tc>
          <w:tcPr>
            <w:tcW w:w="2055" w:type="dxa"/>
          </w:tcPr>
          <w:p w14:paraId="5833F964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22513F3" w14:textId="7FF5DB7E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1BEBC197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337B0FB2" w14:textId="2FC7A6F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1FD1C93B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Oliva </w:t>
            </w:r>
          </w:p>
          <w:p w14:paraId="1315DEE8" w14:textId="7DD3532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1BDBF183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3A635B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FCCE62F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49152972" w14:textId="52C99EBF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4BE3D8F9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34B0" w14:paraId="0BDFA692" w14:textId="77777777" w:rsidTr="004E4F9D">
        <w:tc>
          <w:tcPr>
            <w:tcW w:w="1559" w:type="dxa"/>
          </w:tcPr>
          <w:p w14:paraId="643D40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0F864859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CCDE5A5" w14:textId="5E22F1A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4854AA80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Ventriglia </w:t>
            </w:r>
          </w:p>
          <w:p w14:paraId="21EFBF03" w14:textId="591EDAD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7437FB05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057FA84A" w14:textId="518D730C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01685936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3A635B">
              <w:rPr>
                <w:rFonts w:ascii="Arial" w:eastAsia="Arial" w:hAnsi="Arial" w:cs="Arial"/>
                <w:color w:val="000000"/>
              </w:rPr>
              <w:t>Aiuti</w:t>
            </w:r>
          </w:p>
          <w:p w14:paraId="1B332916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0D67DC54" w14:textId="52A790BC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647C33E4" w14:textId="77777777" w:rsidR="005B34B0" w:rsidRDefault="005B34B0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8AF65B" w14:textId="6F5F49F1" w:rsidR="00AB5351" w:rsidRDefault="00AB5351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35A49977" w14:textId="3133D48F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2C6E444C" w14:textId="1D3EE2FD" w:rsidR="006A09CB" w:rsidRDefault="006A09CB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1096D36A" w14:textId="05393246" w:rsidR="006A09CB" w:rsidRDefault="006A09CB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7E4A53B5" w14:textId="77777777" w:rsidR="006A09CB" w:rsidRDefault="006A09CB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92768D6" w14:textId="77777777" w:rsidR="003B2F3A" w:rsidRDefault="003B2F3A" w:rsidP="00D67380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6A09CB" w14:paraId="467ED021" w14:textId="77777777" w:rsidTr="004E4F9D">
        <w:tc>
          <w:tcPr>
            <w:tcW w:w="1559" w:type="dxa"/>
            <w:shd w:val="clear" w:color="auto" w:fill="D9D9D9"/>
          </w:tcPr>
          <w:p w14:paraId="622CA3C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659441EA" w14:textId="254BAFA4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18/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03B19D6E" w14:textId="12E72DF8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19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6" w:type="dxa"/>
            <w:shd w:val="clear" w:color="auto" w:fill="D9D9D9"/>
          </w:tcPr>
          <w:p w14:paraId="4FF13C42" w14:textId="66E8B44D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291751">
              <w:rPr>
                <w:rFonts w:ascii="Arial" w:eastAsia="Arial" w:hAnsi="Arial" w:cs="Arial"/>
                <w:b/>
                <w:color w:val="000000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</w:rPr>
              <w:t>/10</w:t>
            </w:r>
          </w:p>
        </w:tc>
        <w:tc>
          <w:tcPr>
            <w:tcW w:w="2055" w:type="dxa"/>
            <w:shd w:val="clear" w:color="auto" w:fill="D9D9D9"/>
          </w:tcPr>
          <w:p w14:paraId="74A18BC3" w14:textId="6F1CB1BF" w:rsidR="006A09CB" w:rsidRDefault="00291751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Giovedì 21/</w:t>
            </w:r>
            <w:r w:rsidR="006A09CB"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747BA53B" w14:textId="7BCC371A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CD3526">
              <w:rPr>
                <w:rFonts w:ascii="Arial" w:eastAsia="Arial" w:hAnsi="Arial" w:cs="Arial"/>
                <w:b/>
                <w:color w:val="000000"/>
              </w:rPr>
              <w:t>22/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6A09CB" w14:paraId="44C3C7AC" w14:textId="77777777" w:rsidTr="004E4F9D">
        <w:tc>
          <w:tcPr>
            <w:tcW w:w="1559" w:type="dxa"/>
          </w:tcPr>
          <w:p w14:paraId="785B558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3BE4F9E4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Palombo</w:t>
            </w:r>
          </w:p>
          <w:p w14:paraId="62ED29E1" w14:textId="5A537CAA" w:rsidR="006032B2" w:rsidRDefault="006032B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4BD9DAF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Polistena </w:t>
            </w:r>
          </w:p>
          <w:p w14:paraId="3F6C9719" w14:textId="7278873E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</w:tc>
        <w:tc>
          <w:tcPr>
            <w:tcW w:w="2056" w:type="dxa"/>
          </w:tcPr>
          <w:p w14:paraId="28CB801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48084C">
              <w:rPr>
                <w:rFonts w:ascii="Arial" w:eastAsia="Arial" w:hAnsi="Arial" w:cs="Arial"/>
                <w:color w:val="000000"/>
              </w:rPr>
              <w:t>Palombo</w:t>
            </w:r>
          </w:p>
          <w:p w14:paraId="43ED654F" w14:textId="21FDD4F7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75270DFD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05546FA1" w14:textId="0B4FA6BC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134B247F" w14:textId="1FDEFDD5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A09CB" w14:paraId="7E7AA7BD" w14:textId="77777777" w:rsidTr="004E4F9D">
        <w:tc>
          <w:tcPr>
            <w:tcW w:w="1559" w:type="dxa"/>
          </w:tcPr>
          <w:p w14:paraId="25CFD96B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31D49FBC" w14:textId="4FE2619F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Palombo</w:t>
            </w:r>
          </w:p>
          <w:p w14:paraId="4500BC2C" w14:textId="2FBD1F74" w:rsidR="006A09CB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5725CB55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Polistena</w:t>
            </w:r>
          </w:p>
          <w:p w14:paraId="483FCBC3" w14:textId="0A628D14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</w:tc>
        <w:tc>
          <w:tcPr>
            <w:tcW w:w="2056" w:type="dxa"/>
          </w:tcPr>
          <w:p w14:paraId="1F572F57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48084C">
              <w:rPr>
                <w:rFonts w:ascii="Arial" w:eastAsia="Arial" w:hAnsi="Arial" w:cs="Arial"/>
                <w:color w:val="000000"/>
              </w:rPr>
              <w:t>Palombo</w:t>
            </w:r>
          </w:p>
          <w:p w14:paraId="5278C145" w14:textId="247FF7F4" w:rsidR="00421B18" w:rsidRDefault="006032B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157F3C3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Battaglia</w:t>
            </w:r>
          </w:p>
          <w:p w14:paraId="7D9B4E34" w14:textId="2D9EB9D5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</w:tc>
        <w:tc>
          <w:tcPr>
            <w:tcW w:w="2055" w:type="dxa"/>
          </w:tcPr>
          <w:p w14:paraId="4A140E6F" w14:textId="1BE41486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A09CB" w14:paraId="5E883097" w14:textId="77777777" w:rsidTr="004E4F9D">
        <w:tc>
          <w:tcPr>
            <w:tcW w:w="1559" w:type="dxa"/>
          </w:tcPr>
          <w:p w14:paraId="428201AF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5A1ABFB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10877284" w14:textId="03BCB5A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5E0E6E2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Aiuti</w:t>
            </w:r>
          </w:p>
          <w:p w14:paraId="2BD6C349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740E08F" w14:textId="26D89665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5058BA8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4EF3A70A" w14:textId="7926A15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63E4F54A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</w:t>
            </w:r>
            <w:r w:rsidR="00185E3D">
              <w:rPr>
                <w:rFonts w:ascii="Arial" w:eastAsia="Arial" w:hAnsi="Arial" w:cs="Arial"/>
                <w:color w:val="000000"/>
              </w:rPr>
              <w:t xml:space="preserve"> Trifiletti</w:t>
            </w:r>
          </w:p>
          <w:p w14:paraId="745C0358" w14:textId="61A306B3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08F94993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6A09CB" w14:paraId="4FD60D8D" w14:textId="77777777" w:rsidTr="004E4F9D">
        <w:tc>
          <w:tcPr>
            <w:tcW w:w="1559" w:type="dxa"/>
          </w:tcPr>
          <w:p w14:paraId="29BD06CB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0896D825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Mattia</w:t>
            </w:r>
          </w:p>
          <w:p w14:paraId="53BA6FD6" w14:textId="682BBB3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6D910349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CD3526">
              <w:rPr>
                <w:rFonts w:ascii="Arial" w:eastAsia="Arial" w:hAnsi="Arial" w:cs="Arial"/>
                <w:color w:val="000000"/>
              </w:rPr>
              <w:t>Aiuti</w:t>
            </w:r>
          </w:p>
          <w:p w14:paraId="6F3802A0" w14:textId="77777777" w:rsidR="00421B18" w:rsidRDefault="00421B18" w:rsidP="0042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26159A2" w14:textId="690E8855" w:rsidR="00421B18" w:rsidRDefault="00421B18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103A7237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Prof. Oliva</w:t>
            </w:r>
          </w:p>
          <w:p w14:paraId="5BB85D1D" w14:textId="7E375890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5" w:type="dxa"/>
          </w:tcPr>
          <w:p w14:paraId="434E8FD3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185E3D">
              <w:rPr>
                <w:rFonts w:ascii="Arial" w:eastAsia="Arial" w:hAnsi="Arial" w:cs="Arial"/>
                <w:color w:val="000000"/>
              </w:rPr>
              <w:t>Trifiletti</w:t>
            </w:r>
          </w:p>
          <w:p w14:paraId="4AD90364" w14:textId="37F07203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0263F5B7" w14:textId="77777777" w:rsidR="006A09CB" w:rsidRDefault="006A09CB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89F99C" w14:textId="3F39CBD6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274D9561" w14:textId="17F40BC9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tbl>
      <w:tblPr>
        <w:tblStyle w:val="a"/>
        <w:tblW w:w="11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055"/>
        <w:gridCol w:w="2055"/>
        <w:gridCol w:w="2056"/>
        <w:gridCol w:w="2055"/>
        <w:gridCol w:w="2055"/>
      </w:tblGrid>
      <w:tr w:rsidR="00185E3D" w14:paraId="00DFAC98" w14:textId="77777777" w:rsidTr="004E4F9D">
        <w:tc>
          <w:tcPr>
            <w:tcW w:w="1559" w:type="dxa"/>
            <w:shd w:val="clear" w:color="auto" w:fill="D9D9D9"/>
          </w:tcPr>
          <w:p w14:paraId="03E38ED5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  <w:shd w:val="clear" w:color="auto" w:fill="D9D9D9"/>
          </w:tcPr>
          <w:p w14:paraId="4BEB275E" w14:textId="2FC02DD5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Lunedì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25/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7521E83" w14:textId="65CF6443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Martedì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26/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6" w:type="dxa"/>
            <w:shd w:val="clear" w:color="auto" w:fill="D9D9D9"/>
          </w:tcPr>
          <w:p w14:paraId="44694781" w14:textId="5180785B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Mercoledì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27/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2055" w:type="dxa"/>
            <w:shd w:val="clear" w:color="auto" w:fill="D9D9D9"/>
          </w:tcPr>
          <w:p w14:paraId="15E8F762" w14:textId="3C6BAF16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Giovedì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28/1</w:t>
            </w: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D9D9D9"/>
          </w:tcPr>
          <w:p w14:paraId="25672413" w14:textId="30EE0122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Venerdì </w:t>
            </w:r>
            <w:r w:rsidR="001A2751">
              <w:rPr>
                <w:rFonts w:ascii="Arial" w:eastAsia="Arial" w:hAnsi="Arial" w:cs="Arial"/>
                <w:b/>
                <w:color w:val="000000"/>
              </w:rPr>
              <w:t>29/</w:t>
            </w: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</w:tr>
      <w:tr w:rsidR="00185E3D" w14:paraId="5560E834" w14:textId="77777777" w:rsidTr="004E4F9D">
        <w:tc>
          <w:tcPr>
            <w:tcW w:w="1559" w:type="dxa"/>
          </w:tcPr>
          <w:p w14:paraId="1A81544D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09.00-11.00</w:t>
            </w:r>
          </w:p>
        </w:tc>
        <w:tc>
          <w:tcPr>
            <w:tcW w:w="2055" w:type="dxa"/>
          </w:tcPr>
          <w:p w14:paraId="56AFE0CC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6E8BC6B1" w14:textId="344FCF52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34C424E8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 xml:space="preserve">Ventriglia </w:t>
            </w:r>
          </w:p>
          <w:p w14:paraId="03526167" w14:textId="24F0463D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4CAC52A9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 xml:space="preserve">Palombo </w:t>
            </w:r>
          </w:p>
          <w:p w14:paraId="0A6F4B84" w14:textId="09EBECAC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6AB0C90A" w14:textId="05CC869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1B1D7D69" w14:textId="43533B16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5E3D" w14:paraId="13A66E6A" w14:textId="77777777" w:rsidTr="004E4F9D">
        <w:tc>
          <w:tcPr>
            <w:tcW w:w="1559" w:type="dxa"/>
          </w:tcPr>
          <w:p w14:paraId="01B9028A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11.00-13.00</w:t>
            </w:r>
          </w:p>
        </w:tc>
        <w:tc>
          <w:tcPr>
            <w:tcW w:w="2055" w:type="dxa"/>
          </w:tcPr>
          <w:p w14:paraId="31A30DF9" w14:textId="74D15520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575BD8E2" w14:textId="5FD0CA55" w:rsidR="00185E3D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509515E4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Ventriglia</w:t>
            </w:r>
          </w:p>
          <w:p w14:paraId="799C3542" w14:textId="78A8E88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</w:tc>
        <w:tc>
          <w:tcPr>
            <w:tcW w:w="2056" w:type="dxa"/>
          </w:tcPr>
          <w:p w14:paraId="3A9CA466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78B4190A" w14:textId="265BC32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30317C69" w14:textId="0376232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5" w:type="dxa"/>
          </w:tcPr>
          <w:p w14:paraId="757E91A5" w14:textId="593C78E5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85E3D" w14:paraId="4E1D42B8" w14:textId="77777777" w:rsidTr="004E4F9D">
        <w:tc>
          <w:tcPr>
            <w:tcW w:w="1559" w:type="dxa"/>
          </w:tcPr>
          <w:p w14:paraId="72E69B91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14.00-16.00</w:t>
            </w:r>
          </w:p>
        </w:tc>
        <w:tc>
          <w:tcPr>
            <w:tcW w:w="2055" w:type="dxa"/>
          </w:tcPr>
          <w:p w14:paraId="55EAFAF6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13EAF952" w14:textId="32AAA408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3683D10A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9F73B4E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386B8B24" w14:textId="4A86F578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2FEE868F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Mattia</w:t>
            </w:r>
          </w:p>
          <w:p w14:paraId="10C5C171" w14:textId="42191B29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0D7268DA" w14:textId="77777777" w:rsidR="00185E3D" w:rsidRDefault="007A78D2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Trifiletti </w:t>
            </w:r>
          </w:p>
          <w:p w14:paraId="0D9ACBF8" w14:textId="792D229F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4FE87C61" w14:textId="77777777" w:rsidR="00185E3D" w:rsidRDefault="00C93D16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068F9A40" w14:textId="24F873BA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  <w:tr w:rsidR="00185E3D" w14:paraId="65B2D4B2" w14:textId="77777777" w:rsidTr="004E4F9D">
        <w:tc>
          <w:tcPr>
            <w:tcW w:w="1559" w:type="dxa"/>
          </w:tcPr>
          <w:p w14:paraId="539572E5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16.00-18.00</w:t>
            </w:r>
          </w:p>
        </w:tc>
        <w:tc>
          <w:tcPr>
            <w:tcW w:w="2055" w:type="dxa"/>
          </w:tcPr>
          <w:p w14:paraId="23097D59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Palombo</w:t>
            </w:r>
          </w:p>
          <w:p w14:paraId="2765A42B" w14:textId="3E1A7A3A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  <w:tc>
          <w:tcPr>
            <w:tcW w:w="2055" w:type="dxa"/>
          </w:tcPr>
          <w:p w14:paraId="6A4D953E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Aiuti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D63559F" w14:textId="77777777" w:rsidR="005853B4" w:rsidRDefault="005853B4" w:rsidP="0058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0157CB75" w14:textId="1CAB14E7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6" w:type="dxa"/>
          </w:tcPr>
          <w:p w14:paraId="53F0136B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>Mattia</w:t>
            </w:r>
          </w:p>
          <w:p w14:paraId="20250612" w14:textId="144A33AB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</w:tc>
        <w:tc>
          <w:tcPr>
            <w:tcW w:w="2055" w:type="dxa"/>
          </w:tcPr>
          <w:p w14:paraId="7E59CC16" w14:textId="77777777" w:rsidR="00185E3D" w:rsidRDefault="00185E3D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</w:t>
            </w:r>
            <w:r w:rsidR="007A78D2">
              <w:rPr>
                <w:rFonts w:ascii="Arial" w:eastAsia="Arial" w:hAnsi="Arial" w:cs="Arial"/>
                <w:color w:val="000000"/>
              </w:rPr>
              <w:t xml:space="preserve">Trifiletti </w:t>
            </w:r>
          </w:p>
          <w:p w14:paraId="4766ADB7" w14:textId="55F75456" w:rsidR="00397B69" w:rsidRDefault="00397B69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ostetrico-ginecologica</w:t>
            </w:r>
          </w:p>
        </w:tc>
        <w:tc>
          <w:tcPr>
            <w:tcW w:w="2055" w:type="dxa"/>
          </w:tcPr>
          <w:p w14:paraId="3FDF2CCC" w14:textId="77777777" w:rsidR="00185E3D" w:rsidRDefault="00C93D16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Prof. Palombo </w:t>
            </w:r>
          </w:p>
          <w:p w14:paraId="49232E44" w14:textId="6FC6738F" w:rsidR="005853B4" w:rsidRDefault="005853B4" w:rsidP="004E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in area critica</w:t>
            </w:r>
          </w:p>
        </w:tc>
      </w:tr>
    </w:tbl>
    <w:p w14:paraId="0874CCDA" w14:textId="77777777" w:rsidR="00185E3D" w:rsidRDefault="00185E3D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F136DCE" w14:textId="77777777" w:rsidR="00006C6E" w:rsidRDefault="00006C6E">
      <w:pPr>
        <w:pBdr>
          <w:top w:val="nil"/>
          <w:left w:val="nil"/>
          <w:bottom w:val="nil"/>
          <w:right w:val="nil"/>
          <w:between w:val="nil"/>
        </w:pBdr>
        <w:ind w:right="-3573"/>
        <w:rPr>
          <w:rFonts w:ascii="Arial" w:eastAsia="Arial" w:hAnsi="Arial" w:cs="Arial"/>
          <w:color w:val="000000"/>
        </w:rPr>
      </w:pPr>
    </w:p>
    <w:p w14:paraId="45EF75DE" w14:textId="4C784A13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Corso di laurea </w:t>
      </w:r>
      <w:r w:rsidR="00AD116D">
        <w:rPr>
          <w:rFonts w:ascii="Arial" w:eastAsia="Arial" w:hAnsi="Arial" w:cs="Arial"/>
          <w:b/>
          <w:color w:val="000000"/>
          <w:sz w:val="24"/>
          <w:szCs w:val="24"/>
        </w:rPr>
        <w:t>Infermieristica “Q”</w:t>
      </w:r>
    </w:p>
    <w:p w14:paraId="0E89A2A3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1310AA6" w14:textId="3A4E5573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Orario delle lezioni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. </w:t>
      </w:r>
      <w:r w:rsidR="00AD116D">
        <w:rPr>
          <w:rFonts w:ascii="Arial" w:eastAsia="Arial" w:hAnsi="Arial" w:cs="Arial"/>
          <w:b/>
          <w:color w:val="000000"/>
          <w:sz w:val="32"/>
          <w:szCs w:val="32"/>
        </w:rPr>
        <w:t>2021-2022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 w:rsidR="00BE2753">
        <w:rPr>
          <w:rFonts w:ascii="Arial" w:eastAsia="Arial" w:hAnsi="Arial" w:cs="Arial"/>
          <w:b/>
          <w:color w:val="000000"/>
          <w:sz w:val="32"/>
          <w:szCs w:val="32"/>
        </w:rPr>
        <w:t xml:space="preserve">III </w:t>
      </w:r>
      <w:r>
        <w:rPr>
          <w:rFonts w:ascii="Arial" w:eastAsia="Arial" w:hAnsi="Arial" w:cs="Arial"/>
          <w:b/>
          <w:color w:val="000000"/>
          <w:sz w:val="32"/>
          <w:szCs w:val="32"/>
        </w:rPr>
        <w:t>anno – I semestre</w:t>
      </w:r>
    </w:p>
    <w:p w14:paraId="61726E6D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03298E" w14:textId="77777777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Legenda insegnamenti e docenti:</w:t>
      </w:r>
    </w:p>
    <w:tbl>
      <w:tblPr>
        <w:tblStyle w:val="a0"/>
        <w:tblW w:w="1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305"/>
        <w:gridCol w:w="3799"/>
        <w:gridCol w:w="2552"/>
      </w:tblGrid>
      <w:tr w:rsidR="001E6C3E" w14:paraId="39843945" w14:textId="77777777" w:rsidTr="001E6C3E">
        <w:tc>
          <w:tcPr>
            <w:tcW w:w="5920" w:type="dxa"/>
            <w:shd w:val="clear" w:color="auto" w:fill="D9D9D9"/>
          </w:tcPr>
          <w:p w14:paraId="5A5E243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Insegnamento</w:t>
            </w:r>
          </w:p>
        </w:tc>
        <w:tc>
          <w:tcPr>
            <w:tcW w:w="1305" w:type="dxa"/>
            <w:shd w:val="clear" w:color="auto" w:fill="D9D9D9"/>
          </w:tcPr>
          <w:p w14:paraId="651A1D73" w14:textId="41CAE20A" w:rsidR="001E6C3E" w:rsidRPr="00BC6CF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SSD</w:t>
            </w:r>
          </w:p>
        </w:tc>
        <w:tc>
          <w:tcPr>
            <w:tcW w:w="3799" w:type="dxa"/>
            <w:shd w:val="clear" w:color="auto" w:fill="D9D9D9"/>
          </w:tcPr>
          <w:p w14:paraId="4B3877EB" w14:textId="69D9D700" w:rsidR="001E6C3E" w:rsidRPr="00B83389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lightGray"/>
              </w:rPr>
              <w:t xml:space="preserve">Modulo </w:t>
            </w:r>
          </w:p>
        </w:tc>
        <w:tc>
          <w:tcPr>
            <w:tcW w:w="2552" w:type="dxa"/>
            <w:shd w:val="clear" w:color="auto" w:fill="D9D9D9"/>
          </w:tcPr>
          <w:p w14:paraId="68A161DF" w14:textId="48A05DBA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</w:tr>
      <w:tr w:rsidR="001E6C3E" w14:paraId="169A4D63" w14:textId="77777777" w:rsidTr="001E6C3E">
        <w:tc>
          <w:tcPr>
            <w:tcW w:w="5920" w:type="dxa"/>
          </w:tcPr>
          <w:p w14:paraId="2095EEE6" w14:textId="3448A3C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nell’area critica e nell’emergenza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CFU </w:t>
            </w:r>
          </w:p>
        </w:tc>
        <w:tc>
          <w:tcPr>
            <w:tcW w:w="1305" w:type="dxa"/>
          </w:tcPr>
          <w:p w14:paraId="6A03E15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09</w:t>
            </w:r>
          </w:p>
          <w:p w14:paraId="78E26A44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18</w:t>
            </w:r>
          </w:p>
          <w:p w14:paraId="3C618EB3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41</w:t>
            </w:r>
          </w:p>
          <w:p w14:paraId="52EFAD38" w14:textId="10F5E199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</w:tc>
        <w:tc>
          <w:tcPr>
            <w:tcW w:w="3799" w:type="dxa"/>
          </w:tcPr>
          <w:p w14:paraId="6D7EA904" w14:textId="73BDC9B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Medicina d’urgenza</w:t>
            </w:r>
          </w:p>
          <w:p w14:paraId="2C7ABDA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Chirurgia d’urgenza</w:t>
            </w:r>
          </w:p>
          <w:p w14:paraId="05432F5E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Anestesia e rianimazione</w:t>
            </w:r>
          </w:p>
          <w:p w14:paraId="7F993DC2" w14:textId="0EF55289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in area critica </w:t>
            </w:r>
          </w:p>
        </w:tc>
        <w:tc>
          <w:tcPr>
            <w:tcW w:w="2552" w:type="dxa"/>
          </w:tcPr>
          <w:p w14:paraId="7A038D4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AIUTI Massimo</w:t>
            </w:r>
          </w:p>
          <w:p w14:paraId="232C999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POLISTENA Andrea</w:t>
            </w:r>
          </w:p>
          <w:p w14:paraId="6E3D5D2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MATTIA Consalvo</w:t>
            </w:r>
          </w:p>
          <w:p w14:paraId="32FAB76F" w14:textId="1622690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PALOMBO Luca</w:t>
            </w:r>
          </w:p>
        </w:tc>
      </w:tr>
      <w:tr w:rsidR="001E6C3E" w14:paraId="64720760" w14:textId="77777777" w:rsidTr="001E6C3E">
        <w:tc>
          <w:tcPr>
            <w:tcW w:w="5920" w:type="dxa"/>
          </w:tcPr>
          <w:p w14:paraId="5860BCF9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9789A2" w14:textId="5569D6C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in area materno-infantile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CFU </w:t>
            </w:r>
          </w:p>
        </w:tc>
        <w:tc>
          <w:tcPr>
            <w:tcW w:w="1305" w:type="dxa"/>
          </w:tcPr>
          <w:p w14:paraId="01641240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691286" w14:textId="123E76E6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38</w:t>
            </w:r>
          </w:p>
          <w:p w14:paraId="5A006B84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9998C31" w14:textId="23435808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40</w:t>
            </w:r>
          </w:p>
          <w:p w14:paraId="6994E6FF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8484EA6" w14:textId="23F9050C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45</w:t>
            </w:r>
          </w:p>
          <w:p w14:paraId="29ACFE44" w14:textId="075C4CF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 47</w:t>
            </w:r>
          </w:p>
        </w:tc>
        <w:tc>
          <w:tcPr>
            <w:tcW w:w="3799" w:type="dxa"/>
          </w:tcPr>
          <w:p w14:paraId="28D76CB6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7354640" w14:textId="771CD9AB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Pediatria generale e specialistica</w:t>
            </w:r>
          </w:p>
          <w:p w14:paraId="4E7C6728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1E02AD6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Ginecologia e ostetricia</w:t>
            </w:r>
          </w:p>
          <w:p w14:paraId="7E09F2F9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4A66E57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Infermieristica pediatrica</w:t>
            </w:r>
          </w:p>
          <w:p w14:paraId="01DD888D" w14:textId="1E32B4CD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Infermieristica ostetrico-ginecologica </w:t>
            </w:r>
          </w:p>
        </w:tc>
        <w:tc>
          <w:tcPr>
            <w:tcW w:w="2552" w:type="dxa"/>
          </w:tcPr>
          <w:p w14:paraId="1A4C9DC8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B280720" w14:textId="3F2C1C76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VENTRIGLIA Flavia e OLIVA Salvatore</w:t>
            </w:r>
          </w:p>
          <w:p w14:paraId="7373299A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BATTAGLIA Francesco Antonino</w:t>
            </w:r>
          </w:p>
          <w:p w14:paraId="2423B2AC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ORSINI Serena</w:t>
            </w:r>
          </w:p>
          <w:p w14:paraId="2887EE4F" w14:textId="469F3390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TRIFILETTI Letizia </w:t>
            </w:r>
          </w:p>
        </w:tc>
      </w:tr>
      <w:tr w:rsidR="001E6C3E" w14:paraId="437611EC" w14:textId="77777777" w:rsidTr="001E6C3E">
        <w:tc>
          <w:tcPr>
            <w:tcW w:w="5920" w:type="dxa"/>
          </w:tcPr>
          <w:p w14:paraId="29587D72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591E1A5" w14:textId="634E7A38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 la conoscenza di almeno una lingua straniera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CFU </w:t>
            </w:r>
          </w:p>
        </w:tc>
        <w:tc>
          <w:tcPr>
            <w:tcW w:w="1305" w:type="dxa"/>
          </w:tcPr>
          <w:p w14:paraId="38588CFB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19AF67F" w14:textId="0DB2A062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AAF1186</w:t>
            </w:r>
          </w:p>
        </w:tc>
        <w:tc>
          <w:tcPr>
            <w:tcW w:w="3799" w:type="dxa"/>
          </w:tcPr>
          <w:p w14:paraId="08FFC65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B2A32D" w14:textId="2FBBAA5C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Lingua inglese </w:t>
            </w:r>
          </w:p>
        </w:tc>
        <w:tc>
          <w:tcPr>
            <w:tcW w:w="2552" w:type="dxa"/>
          </w:tcPr>
          <w:p w14:paraId="489FE591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2B42553" w14:textId="77777777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CAVALLARO Giuseppe</w:t>
            </w:r>
          </w:p>
          <w:p w14:paraId="488A1C68" w14:textId="5EC59FB5" w:rsidR="001E6C3E" w:rsidRDefault="001E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UNITELMA</w:t>
            </w:r>
          </w:p>
        </w:tc>
      </w:tr>
    </w:tbl>
    <w:p w14:paraId="152CF028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8B0366">
      <w:headerReference w:type="default" r:id="rId6"/>
      <w:headerReference w:type="first" r:id="rId7"/>
      <w:pgSz w:w="16840" w:h="11900"/>
      <w:pgMar w:top="3827" w:right="4253" w:bottom="851" w:left="2268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C4AB" w14:textId="77777777" w:rsidR="00D52AD5" w:rsidRDefault="00D52AD5">
      <w:r>
        <w:separator/>
      </w:r>
    </w:p>
  </w:endnote>
  <w:endnote w:type="continuationSeparator" w:id="0">
    <w:p w14:paraId="55E0AC40" w14:textId="77777777" w:rsidR="00D52AD5" w:rsidRDefault="00D5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7C4F" w14:textId="77777777" w:rsidR="00D52AD5" w:rsidRDefault="00D52AD5">
      <w:r>
        <w:separator/>
      </w:r>
    </w:p>
  </w:footnote>
  <w:footnote w:type="continuationSeparator" w:id="0">
    <w:p w14:paraId="08A9E2C2" w14:textId="77777777" w:rsidR="00D52AD5" w:rsidRDefault="00D5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DB50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 wp14:anchorId="53649FE1" wp14:editId="56565E9E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73F63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B77A311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7B77E72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5A1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hidden="0" allowOverlap="1" wp14:anchorId="4A78B21C" wp14:editId="1355A6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6"/>
    <w:rsid w:val="00006C6E"/>
    <w:rsid w:val="00020566"/>
    <w:rsid w:val="00046FA0"/>
    <w:rsid w:val="000A1201"/>
    <w:rsid w:val="000D3EF3"/>
    <w:rsid w:val="001679D5"/>
    <w:rsid w:val="00185E3D"/>
    <w:rsid w:val="001A2751"/>
    <w:rsid w:val="001C5C7D"/>
    <w:rsid w:val="001E447D"/>
    <w:rsid w:val="001E6C3E"/>
    <w:rsid w:val="00214B2D"/>
    <w:rsid w:val="002640E2"/>
    <w:rsid w:val="00286AB7"/>
    <w:rsid w:val="00291751"/>
    <w:rsid w:val="003026B8"/>
    <w:rsid w:val="00346C42"/>
    <w:rsid w:val="00361EB6"/>
    <w:rsid w:val="00397B69"/>
    <w:rsid w:val="003A635B"/>
    <w:rsid w:val="003B2F3A"/>
    <w:rsid w:val="003C54AE"/>
    <w:rsid w:val="0040140F"/>
    <w:rsid w:val="00404DB4"/>
    <w:rsid w:val="00421B18"/>
    <w:rsid w:val="0048084C"/>
    <w:rsid w:val="0048100B"/>
    <w:rsid w:val="00525BE5"/>
    <w:rsid w:val="005853B4"/>
    <w:rsid w:val="005A14BF"/>
    <w:rsid w:val="005B34B0"/>
    <w:rsid w:val="006032B2"/>
    <w:rsid w:val="00604619"/>
    <w:rsid w:val="006276E4"/>
    <w:rsid w:val="0067361C"/>
    <w:rsid w:val="00676DAF"/>
    <w:rsid w:val="0068463A"/>
    <w:rsid w:val="006A09CB"/>
    <w:rsid w:val="006D5CC0"/>
    <w:rsid w:val="00715EE2"/>
    <w:rsid w:val="007A2C5A"/>
    <w:rsid w:val="007A78D2"/>
    <w:rsid w:val="007C2527"/>
    <w:rsid w:val="007D788A"/>
    <w:rsid w:val="007F5BC5"/>
    <w:rsid w:val="008B0366"/>
    <w:rsid w:val="008E0857"/>
    <w:rsid w:val="0096410F"/>
    <w:rsid w:val="0099504A"/>
    <w:rsid w:val="00A0419E"/>
    <w:rsid w:val="00A10AB9"/>
    <w:rsid w:val="00AB5351"/>
    <w:rsid w:val="00AD116D"/>
    <w:rsid w:val="00B15F42"/>
    <w:rsid w:val="00B30C85"/>
    <w:rsid w:val="00B31CD6"/>
    <w:rsid w:val="00B534FB"/>
    <w:rsid w:val="00B83389"/>
    <w:rsid w:val="00B935C5"/>
    <w:rsid w:val="00B9657A"/>
    <w:rsid w:val="00BC6CF9"/>
    <w:rsid w:val="00BE2753"/>
    <w:rsid w:val="00C42DD3"/>
    <w:rsid w:val="00C46971"/>
    <w:rsid w:val="00C93D16"/>
    <w:rsid w:val="00CD3526"/>
    <w:rsid w:val="00D52AD5"/>
    <w:rsid w:val="00D970FC"/>
    <w:rsid w:val="00DB08DF"/>
    <w:rsid w:val="00DD520B"/>
    <w:rsid w:val="00E061F4"/>
    <w:rsid w:val="00E076BB"/>
    <w:rsid w:val="00E664B8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2FA"/>
  <w15:docId w15:val="{742C434A-8F7C-4593-B760-4956558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Borsisti</dc:creator>
  <cp:lastModifiedBy>Giuseppe Di Stefano</cp:lastModifiedBy>
  <cp:revision>2</cp:revision>
  <dcterms:created xsi:type="dcterms:W3CDTF">2021-09-10T05:37:00Z</dcterms:created>
  <dcterms:modified xsi:type="dcterms:W3CDTF">2021-09-10T05:37:00Z</dcterms:modified>
</cp:coreProperties>
</file>