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1F2" w:rsidRPr="00FC11F2" w:rsidRDefault="00FC11F2" w:rsidP="00FC11F2">
      <w:r w:rsidRPr="00FC11F2">
        <w:t xml:space="preserve">The </w:t>
      </w:r>
      <w:proofErr w:type="spellStart"/>
      <w:r w:rsidRPr="00FC11F2">
        <w:t>final</w:t>
      </w:r>
      <w:proofErr w:type="spellEnd"/>
      <w:r w:rsidRPr="00FC11F2">
        <w:t xml:space="preserve"> </w:t>
      </w:r>
      <w:proofErr w:type="spellStart"/>
      <w:r w:rsidRPr="00FC11F2">
        <w:t>exam</w:t>
      </w:r>
      <w:proofErr w:type="spellEnd"/>
      <w:r w:rsidRPr="00FC11F2">
        <w:t xml:space="preserve"> </w:t>
      </w:r>
      <w:proofErr w:type="spellStart"/>
      <w:r w:rsidRPr="00FC11F2">
        <w:t>will</w:t>
      </w:r>
      <w:proofErr w:type="spellEnd"/>
      <w:r w:rsidRPr="00FC11F2">
        <w:t xml:space="preserve"> </w:t>
      </w:r>
      <w:proofErr w:type="spellStart"/>
      <w:r w:rsidRPr="00FC11F2">
        <w:t>consist</w:t>
      </w:r>
      <w:proofErr w:type="spellEnd"/>
      <w:r w:rsidRPr="00FC11F2">
        <w:t xml:space="preserve"> of a </w:t>
      </w:r>
      <w:proofErr w:type="spellStart"/>
      <w:r w:rsidRPr="00FC11F2">
        <w:t>bioinformatics</w:t>
      </w:r>
      <w:proofErr w:type="spellEnd"/>
      <w:r w:rsidRPr="00FC11F2">
        <w:t xml:space="preserve"> </w:t>
      </w:r>
      <w:proofErr w:type="spellStart"/>
      <w:r w:rsidRPr="00FC11F2">
        <w:t>project</w:t>
      </w:r>
      <w:proofErr w:type="spellEnd"/>
      <w:r w:rsidRPr="00FC11F2">
        <w:t xml:space="preserve"> </w:t>
      </w:r>
      <w:proofErr w:type="spellStart"/>
      <w:r w:rsidRPr="00FC11F2">
        <w:t>within</w:t>
      </w:r>
      <w:proofErr w:type="spellEnd"/>
      <w:r w:rsidRPr="00FC11F2">
        <w:t xml:space="preserve"> the </w:t>
      </w:r>
      <w:proofErr w:type="spellStart"/>
      <w:r w:rsidRPr="00FC11F2">
        <w:t>internship</w:t>
      </w:r>
      <w:proofErr w:type="spellEnd"/>
      <w:r w:rsidRPr="00FC11F2">
        <w:t xml:space="preserve"> to be </w:t>
      </w:r>
      <w:proofErr w:type="spellStart"/>
      <w:r w:rsidRPr="00FC11F2">
        <w:t>carried</w:t>
      </w:r>
      <w:proofErr w:type="spellEnd"/>
      <w:r w:rsidRPr="00FC11F2">
        <w:t xml:space="preserve"> out in </w:t>
      </w:r>
      <w:proofErr w:type="spellStart"/>
      <w:r w:rsidRPr="00FC11F2">
        <w:t>biological</w:t>
      </w:r>
      <w:proofErr w:type="spellEnd"/>
      <w:r w:rsidRPr="00FC11F2">
        <w:t xml:space="preserve"> and </w:t>
      </w:r>
      <w:proofErr w:type="spellStart"/>
      <w:r w:rsidRPr="00FC11F2">
        <w:t>bio-medical</w:t>
      </w:r>
      <w:proofErr w:type="spellEnd"/>
      <w:r w:rsidRPr="00FC11F2">
        <w:t xml:space="preserve"> </w:t>
      </w:r>
      <w:proofErr w:type="spellStart"/>
      <w:r w:rsidRPr="00FC11F2">
        <w:t>laboratories</w:t>
      </w:r>
      <w:proofErr w:type="spellEnd"/>
      <w:r w:rsidRPr="00FC11F2">
        <w:t xml:space="preserve"> </w:t>
      </w:r>
      <w:proofErr w:type="spellStart"/>
      <w:r w:rsidRPr="00FC11F2">
        <w:t>that</w:t>
      </w:r>
      <w:proofErr w:type="spellEnd"/>
      <w:r w:rsidRPr="00FC11F2">
        <w:t xml:space="preserve"> use </w:t>
      </w:r>
      <w:proofErr w:type="spellStart"/>
      <w:r w:rsidRPr="00FC11F2">
        <w:t>bioinformatics</w:t>
      </w:r>
      <w:proofErr w:type="spellEnd"/>
      <w:r w:rsidRPr="00FC11F2">
        <w:t xml:space="preserve"> </w:t>
      </w:r>
      <w:proofErr w:type="spellStart"/>
      <w:r w:rsidRPr="00FC11F2">
        <w:t>technologies</w:t>
      </w:r>
      <w:proofErr w:type="spellEnd"/>
      <w:r w:rsidRPr="00FC11F2">
        <w:t xml:space="preserve"> for data </w:t>
      </w:r>
      <w:proofErr w:type="spellStart"/>
      <w:r w:rsidRPr="00FC11F2">
        <w:t>analysis</w:t>
      </w:r>
      <w:proofErr w:type="spellEnd"/>
      <w:r w:rsidRPr="00FC11F2">
        <w:t xml:space="preserve"> or in the </w:t>
      </w:r>
      <w:proofErr w:type="spellStart"/>
      <w:r w:rsidRPr="00FC11F2">
        <w:t>pharmaceutical</w:t>
      </w:r>
      <w:proofErr w:type="spellEnd"/>
      <w:r w:rsidRPr="00FC11F2">
        <w:t xml:space="preserve">, </w:t>
      </w:r>
      <w:proofErr w:type="spellStart"/>
      <w:r w:rsidRPr="00FC11F2">
        <w:t>biotechnological</w:t>
      </w:r>
      <w:proofErr w:type="spellEnd"/>
      <w:r w:rsidRPr="00FC11F2">
        <w:t xml:space="preserve">, </w:t>
      </w:r>
      <w:proofErr w:type="spellStart"/>
      <w:r w:rsidRPr="00FC11F2">
        <w:t>red</w:t>
      </w:r>
      <w:proofErr w:type="spellEnd"/>
      <w:r w:rsidRPr="00FC11F2">
        <w:t xml:space="preserve"> and green </w:t>
      </w:r>
      <w:proofErr w:type="spellStart"/>
      <w:r w:rsidRPr="00FC11F2">
        <w:t>industries</w:t>
      </w:r>
      <w:proofErr w:type="spellEnd"/>
      <w:r w:rsidRPr="00FC11F2">
        <w:t xml:space="preserve">, and </w:t>
      </w:r>
      <w:proofErr w:type="spellStart"/>
      <w:r w:rsidRPr="00FC11F2">
        <w:t>bioinformatics</w:t>
      </w:r>
      <w:proofErr w:type="spellEnd"/>
      <w:r w:rsidRPr="00FC11F2">
        <w:t>.</w:t>
      </w:r>
    </w:p>
    <w:p w:rsidR="00FC11F2" w:rsidRPr="00FC11F2" w:rsidRDefault="00FC11F2" w:rsidP="00FC11F2"/>
    <w:p w:rsidR="00FC11F2" w:rsidRPr="00FC11F2" w:rsidRDefault="00FC11F2" w:rsidP="00FC11F2">
      <w:r w:rsidRPr="00FC11F2">
        <w:t xml:space="preserve">Attached the </w:t>
      </w:r>
      <w:proofErr w:type="spellStart"/>
      <w:r w:rsidRPr="00FC11F2">
        <w:t>calendar</w:t>
      </w:r>
      <w:proofErr w:type="spellEnd"/>
      <w:r w:rsidRPr="00FC11F2">
        <w:t xml:space="preserve"> of </w:t>
      </w:r>
      <w:proofErr w:type="spellStart"/>
      <w:r w:rsidRPr="00FC11F2">
        <w:t>graduation</w:t>
      </w:r>
      <w:proofErr w:type="spellEnd"/>
      <w:r w:rsidRPr="00FC11F2">
        <w:t xml:space="preserve"> sessions, the </w:t>
      </w:r>
      <w:proofErr w:type="spellStart"/>
      <w:r w:rsidRPr="00FC11F2">
        <w:t>thesis</w:t>
      </w:r>
      <w:proofErr w:type="spellEnd"/>
      <w:r w:rsidRPr="00FC11F2">
        <w:t xml:space="preserve"> </w:t>
      </w:r>
      <w:proofErr w:type="spellStart"/>
      <w:r w:rsidRPr="00FC11F2">
        <w:t>assignment</w:t>
      </w:r>
      <w:proofErr w:type="spellEnd"/>
      <w:r w:rsidRPr="00FC11F2">
        <w:t xml:space="preserve"> </w:t>
      </w:r>
      <w:proofErr w:type="spellStart"/>
      <w:r w:rsidRPr="00FC11F2">
        <w:t>form</w:t>
      </w:r>
      <w:proofErr w:type="spellEnd"/>
      <w:r w:rsidRPr="00FC11F2">
        <w:t xml:space="preserve"> and a </w:t>
      </w:r>
      <w:proofErr w:type="spellStart"/>
      <w:r w:rsidRPr="00FC11F2">
        <w:t>series</w:t>
      </w:r>
      <w:proofErr w:type="spellEnd"/>
      <w:r w:rsidRPr="00FC11F2">
        <w:t xml:space="preserve"> of </w:t>
      </w:r>
      <w:proofErr w:type="spellStart"/>
      <w:r w:rsidRPr="00FC11F2">
        <w:t>laboratories</w:t>
      </w:r>
      <w:proofErr w:type="spellEnd"/>
      <w:r w:rsidRPr="00FC11F2">
        <w:t xml:space="preserve"> and </w:t>
      </w:r>
      <w:proofErr w:type="spellStart"/>
      <w:r w:rsidRPr="00FC11F2">
        <w:t>teachers</w:t>
      </w:r>
      <w:proofErr w:type="spellEnd"/>
      <w:r w:rsidRPr="00FC11F2">
        <w:t xml:space="preserve"> </w:t>
      </w:r>
      <w:proofErr w:type="spellStart"/>
      <w:r w:rsidRPr="00FC11F2">
        <w:t>available</w:t>
      </w:r>
      <w:proofErr w:type="spellEnd"/>
      <w:r w:rsidRPr="00FC11F2">
        <w:t xml:space="preserve"> to welcome </w:t>
      </w:r>
      <w:proofErr w:type="spellStart"/>
      <w:r w:rsidRPr="00FC11F2">
        <w:t>students</w:t>
      </w:r>
      <w:proofErr w:type="spellEnd"/>
      <w:r w:rsidRPr="00FC11F2">
        <w:t>.</w:t>
      </w:r>
    </w:p>
    <w:p w:rsidR="00FC11F2" w:rsidRPr="00FC11F2" w:rsidRDefault="00FC11F2" w:rsidP="00FC11F2"/>
    <w:p w:rsidR="00FC11F2" w:rsidRPr="00FC11F2" w:rsidRDefault="00FC11F2" w:rsidP="00FC11F2">
      <w:r w:rsidRPr="00FC11F2">
        <w:t xml:space="preserve">Sapienza </w:t>
      </w:r>
      <w:proofErr w:type="spellStart"/>
      <w:r w:rsidRPr="00FC11F2">
        <w:t>thesis</w:t>
      </w:r>
      <w:proofErr w:type="spellEnd"/>
      <w:r w:rsidRPr="00FC11F2">
        <w:t xml:space="preserve"> </w:t>
      </w:r>
      <w:proofErr w:type="spellStart"/>
      <w:r w:rsidRPr="00FC11F2">
        <w:t>template</w:t>
      </w:r>
      <w:proofErr w:type="spellEnd"/>
      <w:r w:rsidRPr="00FC11F2">
        <w:t>:</w:t>
      </w:r>
    </w:p>
    <w:p w:rsidR="00FC11F2" w:rsidRPr="00FC11F2" w:rsidRDefault="00FC11F2" w:rsidP="00FC11F2">
      <w:hyperlink r:id="rId4" w:tgtFrame="_blank" w:history="1">
        <w:r w:rsidRPr="00FC11F2">
          <w:rPr>
            <w:rStyle w:val="Collegamentoipertestuale"/>
          </w:rPr>
          <w:t>https://www.uniroma1.it/it/pagina/impaginazione-della-tesi-e-logo</w:t>
        </w:r>
      </w:hyperlink>
    </w:p>
    <w:p w:rsidR="00FC11F2" w:rsidRPr="00FC11F2" w:rsidRDefault="00FC11F2" w:rsidP="00FC11F2"/>
    <w:p w:rsidR="00FC11F2" w:rsidRPr="00FC11F2" w:rsidRDefault="00FC11F2" w:rsidP="00FC11F2">
      <w:proofErr w:type="spellStart"/>
      <w:r w:rsidRPr="00FC11F2">
        <w:t>Dissertation</w:t>
      </w:r>
      <w:proofErr w:type="spellEnd"/>
      <w:r w:rsidRPr="00FC11F2">
        <w:t xml:space="preserve"> </w:t>
      </w:r>
      <w:proofErr w:type="spellStart"/>
      <w:r w:rsidRPr="00FC11F2">
        <w:t>Marking</w:t>
      </w:r>
      <w:proofErr w:type="spellEnd"/>
      <w:r w:rsidRPr="00FC11F2">
        <w:t xml:space="preserve"> </w:t>
      </w:r>
      <w:proofErr w:type="spellStart"/>
      <w:r w:rsidRPr="00FC11F2">
        <w:t>Criteria</w:t>
      </w:r>
      <w:proofErr w:type="spellEnd"/>
      <w:r w:rsidRPr="00FC11F2">
        <w:t>:</w:t>
      </w:r>
      <w:r w:rsidRPr="00FC11F2">
        <w:br/>
        <w:t xml:space="preserve">- a maximum of 8 </w:t>
      </w:r>
      <w:proofErr w:type="spellStart"/>
      <w:r w:rsidRPr="00FC11F2">
        <w:t>points</w:t>
      </w:r>
      <w:proofErr w:type="spellEnd"/>
      <w:r w:rsidRPr="00FC11F2">
        <w:t xml:space="preserve"> for an </w:t>
      </w:r>
      <w:proofErr w:type="spellStart"/>
      <w:r w:rsidRPr="00FC11F2">
        <w:t>experimental</w:t>
      </w:r>
      <w:proofErr w:type="spellEnd"/>
      <w:r w:rsidRPr="00FC11F2">
        <w:t xml:space="preserve"> </w:t>
      </w:r>
      <w:proofErr w:type="spellStart"/>
      <w:r w:rsidRPr="00FC11F2">
        <w:t>study</w:t>
      </w:r>
      <w:proofErr w:type="spellEnd"/>
      <w:r w:rsidRPr="00FC11F2">
        <w:t xml:space="preserve"> (max. 5 for a </w:t>
      </w:r>
      <w:proofErr w:type="spellStart"/>
      <w:r w:rsidRPr="00FC11F2">
        <w:t>literature</w:t>
      </w:r>
      <w:proofErr w:type="spellEnd"/>
      <w:r w:rsidRPr="00FC11F2">
        <w:t xml:space="preserve"> </w:t>
      </w:r>
      <w:proofErr w:type="spellStart"/>
      <w:r w:rsidRPr="00FC11F2">
        <w:t>review</w:t>
      </w:r>
      <w:proofErr w:type="spellEnd"/>
      <w:r w:rsidRPr="00FC11F2">
        <w:t>);</w:t>
      </w:r>
      <w:r w:rsidRPr="00FC11F2">
        <w:br/>
        <w:t xml:space="preserve">- a maximum of 2 </w:t>
      </w:r>
      <w:proofErr w:type="spellStart"/>
      <w:r w:rsidRPr="00FC11F2">
        <w:t>points</w:t>
      </w:r>
      <w:proofErr w:type="spellEnd"/>
      <w:r w:rsidRPr="00FC11F2">
        <w:t xml:space="preserve"> </w:t>
      </w:r>
      <w:proofErr w:type="spellStart"/>
      <w:r w:rsidRPr="00FC11F2">
        <w:t>reward</w:t>
      </w:r>
      <w:proofErr w:type="spellEnd"/>
      <w:r w:rsidRPr="00FC11F2">
        <w:t xml:space="preserve"> for </w:t>
      </w:r>
      <w:proofErr w:type="spellStart"/>
      <w:r w:rsidRPr="00FC11F2">
        <w:t>students</w:t>
      </w:r>
      <w:proofErr w:type="spellEnd"/>
      <w:r w:rsidRPr="00FC11F2">
        <w:t xml:space="preserve"> </w:t>
      </w:r>
      <w:proofErr w:type="spellStart"/>
      <w:r w:rsidRPr="00FC11F2">
        <w:t>graduating</w:t>
      </w:r>
      <w:proofErr w:type="spellEnd"/>
      <w:r w:rsidRPr="00FC11F2">
        <w:t xml:space="preserve"> in time (1 </w:t>
      </w:r>
      <w:proofErr w:type="spellStart"/>
      <w:r w:rsidRPr="00FC11F2">
        <w:t>point</w:t>
      </w:r>
      <w:proofErr w:type="spellEnd"/>
      <w:r w:rsidRPr="00FC11F2">
        <w:t xml:space="preserve"> for </w:t>
      </w:r>
      <w:proofErr w:type="spellStart"/>
      <w:r w:rsidRPr="00FC11F2">
        <w:t>students</w:t>
      </w:r>
      <w:proofErr w:type="spellEnd"/>
      <w:r w:rsidRPr="00FC11F2">
        <w:t xml:space="preserve"> </w:t>
      </w:r>
      <w:proofErr w:type="spellStart"/>
      <w:r w:rsidRPr="00FC11F2">
        <w:t>enrolled</w:t>
      </w:r>
      <w:proofErr w:type="spellEnd"/>
      <w:r w:rsidRPr="00FC11F2">
        <w:t xml:space="preserve"> for </w:t>
      </w:r>
      <w:proofErr w:type="spellStart"/>
      <w:r w:rsidRPr="00FC11F2">
        <w:t>their</w:t>
      </w:r>
      <w:proofErr w:type="spellEnd"/>
      <w:r w:rsidRPr="00FC11F2">
        <w:t xml:space="preserve"> first </w:t>
      </w:r>
      <w:proofErr w:type="spellStart"/>
      <w:r w:rsidRPr="00FC11F2">
        <w:t>year</w:t>
      </w:r>
      <w:proofErr w:type="spellEnd"/>
      <w:r w:rsidRPr="00FC11F2">
        <w:t xml:space="preserve"> </w:t>
      </w:r>
      <w:proofErr w:type="spellStart"/>
      <w:r w:rsidRPr="00FC11F2">
        <w:t>beyond</w:t>
      </w:r>
      <w:proofErr w:type="spellEnd"/>
      <w:r w:rsidRPr="00FC11F2">
        <w:t xml:space="preserve"> the </w:t>
      </w:r>
      <w:proofErr w:type="spellStart"/>
      <w:r w:rsidRPr="00FC11F2">
        <w:t>normal</w:t>
      </w:r>
      <w:proofErr w:type="spellEnd"/>
      <w:r w:rsidRPr="00FC11F2">
        <w:t xml:space="preserve"> 3-years </w:t>
      </w:r>
      <w:proofErr w:type="spellStart"/>
      <w:r w:rsidRPr="00FC11F2">
        <w:t>completion</w:t>
      </w:r>
      <w:proofErr w:type="spellEnd"/>
      <w:r w:rsidRPr="00FC11F2">
        <w:t xml:space="preserve"> time)</w:t>
      </w:r>
      <w:r w:rsidRPr="00FC11F2">
        <w:br/>
        <w:t xml:space="preserve">- 1 </w:t>
      </w:r>
      <w:proofErr w:type="spellStart"/>
      <w:r w:rsidRPr="00FC11F2">
        <w:t>point</w:t>
      </w:r>
      <w:proofErr w:type="spellEnd"/>
      <w:r w:rsidRPr="00FC11F2">
        <w:t xml:space="preserve"> for </w:t>
      </w:r>
      <w:proofErr w:type="spellStart"/>
      <w:r w:rsidRPr="00FC11F2">
        <w:t>having</w:t>
      </w:r>
      <w:proofErr w:type="spellEnd"/>
      <w:r w:rsidRPr="00FC11F2">
        <w:t xml:space="preserve"> </w:t>
      </w:r>
      <w:proofErr w:type="spellStart"/>
      <w:r w:rsidRPr="00FC11F2">
        <w:t>at</w:t>
      </w:r>
      <w:proofErr w:type="spellEnd"/>
      <w:r w:rsidRPr="00FC11F2">
        <w:t xml:space="preserve"> </w:t>
      </w:r>
      <w:proofErr w:type="spellStart"/>
      <w:r w:rsidRPr="00FC11F2">
        <w:t>least</w:t>
      </w:r>
      <w:proofErr w:type="spellEnd"/>
      <w:r w:rsidRPr="00FC11F2">
        <w:t xml:space="preserve"> </w:t>
      </w:r>
      <w:proofErr w:type="spellStart"/>
      <w:r w:rsidRPr="00FC11F2">
        <w:t>three</w:t>
      </w:r>
      <w:proofErr w:type="spellEnd"/>
      <w:r w:rsidRPr="00FC11F2">
        <w:t xml:space="preserve"> "</w:t>
      </w:r>
      <w:proofErr w:type="spellStart"/>
      <w:r w:rsidRPr="00FC11F2">
        <w:rPr>
          <w:i/>
          <w:iCs/>
        </w:rPr>
        <w:t>cum</w:t>
      </w:r>
      <w:proofErr w:type="spellEnd"/>
      <w:r w:rsidRPr="00FC11F2">
        <w:rPr>
          <w:i/>
          <w:iCs/>
        </w:rPr>
        <w:t xml:space="preserve"> laude</w:t>
      </w:r>
      <w:r w:rsidRPr="00FC11F2">
        <w:t xml:space="preserve">" </w:t>
      </w:r>
      <w:proofErr w:type="spellStart"/>
      <w:r w:rsidRPr="00FC11F2">
        <w:t>marks</w:t>
      </w:r>
      <w:proofErr w:type="spellEnd"/>
      <w:r w:rsidRPr="00FC11F2">
        <w:t>.</w:t>
      </w:r>
    </w:p>
    <w:p w:rsidR="00FC11F2" w:rsidRPr="00FC11F2" w:rsidRDefault="00FC11F2" w:rsidP="00FC11F2">
      <w:proofErr w:type="spellStart"/>
      <w:r w:rsidRPr="00FC11F2">
        <w:t>Each</w:t>
      </w:r>
      <w:proofErr w:type="spellEnd"/>
      <w:r w:rsidRPr="00FC11F2">
        <w:t xml:space="preserve"> </w:t>
      </w:r>
      <w:proofErr w:type="spellStart"/>
      <w:r w:rsidRPr="00FC11F2">
        <w:t>presentation</w:t>
      </w:r>
      <w:proofErr w:type="spellEnd"/>
      <w:r w:rsidRPr="00FC11F2">
        <w:t xml:space="preserve">, </w:t>
      </w:r>
      <w:proofErr w:type="spellStart"/>
      <w:r w:rsidRPr="00FC11F2">
        <w:t>lasting</w:t>
      </w:r>
      <w:proofErr w:type="spellEnd"/>
      <w:r w:rsidRPr="00FC11F2">
        <w:t xml:space="preserve"> a maximum of 15 minutes, </w:t>
      </w:r>
      <w:proofErr w:type="spellStart"/>
      <w:r w:rsidRPr="00FC11F2">
        <w:t>will</w:t>
      </w:r>
      <w:proofErr w:type="spellEnd"/>
      <w:r w:rsidRPr="00FC11F2">
        <w:t xml:space="preserve"> be open to the public, and the </w:t>
      </w:r>
      <w:proofErr w:type="spellStart"/>
      <w:r w:rsidRPr="00FC11F2">
        <w:t>contextual</w:t>
      </w:r>
      <w:proofErr w:type="spellEnd"/>
      <w:r w:rsidRPr="00FC11F2">
        <w:t xml:space="preserve"> </w:t>
      </w:r>
      <w:proofErr w:type="spellStart"/>
      <w:r w:rsidRPr="00FC11F2">
        <w:t>proclamation</w:t>
      </w:r>
      <w:proofErr w:type="spellEnd"/>
      <w:r w:rsidRPr="00FC11F2">
        <w:t xml:space="preserve"> </w:t>
      </w:r>
      <w:proofErr w:type="spellStart"/>
      <w:r w:rsidRPr="00FC11F2">
        <w:t>will</w:t>
      </w:r>
      <w:proofErr w:type="spellEnd"/>
      <w:r w:rsidRPr="00FC11F2">
        <w:t xml:space="preserve"> be </w:t>
      </w:r>
      <w:proofErr w:type="spellStart"/>
      <w:r w:rsidRPr="00FC11F2">
        <w:t>at</w:t>
      </w:r>
      <w:proofErr w:type="spellEnd"/>
      <w:r w:rsidRPr="00FC11F2">
        <w:t xml:space="preserve"> the end of the </w:t>
      </w:r>
      <w:proofErr w:type="spellStart"/>
      <w:r w:rsidRPr="00FC11F2">
        <w:t>dissertation</w:t>
      </w:r>
      <w:proofErr w:type="spellEnd"/>
      <w:r w:rsidRPr="00FC11F2">
        <w:t>.</w:t>
      </w:r>
    </w:p>
    <w:p w:rsidR="00FC11F2" w:rsidRPr="00FC11F2" w:rsidRDefault="00FC11F2" w:rsidP="00FC11F2">
      <w:proofErr w:type="spellStart"/>
      <w:r w:rsidRPr="00FC11F2">
        <w:t>As</w:t>
      </w:r>
      <w:proofErr w:type="spellEnd"/>
      <w:r w:rsidRPr="00FC11F2">
        <w:t xml:space="preserve"> for </w:t>
      </w:r>
      <w:proofErr w:type="spellStart"/>
      <w:r w:rsidRPr="00FC11F2">
        <w:t>all</w:t>
      </w:r>
      <w:proofErr w:type="spellEnd"/>
      <w:r w:rsidRPr="00FC11F2">
        <w:t xml:space="preserve"> of the </w:t>
      </w:r>
      <w:proofErr w:type="spellStart"/>
      <w:r w:rsidRPr="00FC11F2">
        <w:t>bachelor</w:t>
      </w:r>
      <w:proofErr w:type="spellEnd"/>
      <w:r w:rsidRPr="00FC11F2">
        <w:t xml:space="preserve"> </w:t>
      </w:r>
      <w:proofErr w:type="spellStart"/>
      <w:r w:rsidRPr="00FC11F2">
        <w:t>degrees</w:t>
      </w:r>
      <w:proofErr w:type="spellEnd"/>
      <w:r w:rsidRPr="00FC11F2">
        <w:t xml:space="preserve">, the </w:t>
      </w:r>
      <w:proofErr w:type="spellStart"/>
      <w:r w:rsidRPr="00FC11F2">
        <w:t>thesis</w:t>
      </w:r>
      <w:proofErr w:type="spellEnd"/>
      <w:r w:rsidRPr="00FC11F2">
        <w:t xml:space="preserve"> file </w:t>
      </w:r>
      <w:proofErr w:type="spellStart"/>
      <w:r w:rsidRPr="00FC11F2">
        <w:t>should</w:t>
      </w:r>
      <w:proofErr w:type="spellEnd"/>
      <w:r w:rsidRPr="00FC11F2">
        <w:t xml:space="preserve"> </w:t>
      </w:r>
      <w:proofErr w:type="spellStart"/>
      <w:r w:rsidRPr="00FC11F2">
        <w:t>not</w:t>
      </w:r>
      <w:proofErr w:type="spellEnd"/>
      <w:r w:rsidRPr="00FC11F2">
        <w:t xml:space="preserve"> be </w:t>
      </w:r>
      <w:proofErr w:type="spellStart"/>
      <w:r w:rsidRPr="00FC11F2">
        <w:t>uploaded</w:t>
      </w:r>
      <w:proofErr w:type="spellEnd"/>
      <w:r w:rsidRPr="00FC11F2">
        <w:t xml:space="preserve"> to </w:t>
      </w:r>
      <w:proofErr w:type="spellStart"/>
      <w:r w:rsidRPr="00FC11F2">
        <w:t>Infostud</w:t>
      </w:r>
      <w:proofErr w:type="spellEnd"/>
      <w:r w:rsidRPr="00FC11F2">
        <w:t xml:space="preserve">, </w:t>
      </w:r>
      <w:proofErr w:type="spellStart"/>
      <w:r w:rsidRPr="00FC11F2">
        <w:t>but</w:t>
      </w:r>
      <w:proofErr w:type="spellEnd"/>
      <w:r w:rsidRPr="00FC11F2">
        <w:t xml:space="preserve"> </w:t>
      </w:r>
      <w:proofErr w:type="spellStart"/>
      <w:r w:rsidRPr="00FC11F2">
        <w:t>students</w:t>
      </w:r>
      <w:proofErr w:type="spellEnd"/>
      <w:r w:rsidRPr="00FC11F2">
        <w:t xml:space="preserve"> </w:t>
      </w:r>
      <w:proofErr w:type="spellStart"/>
      <w:r w:rsidRPr="00FC11F2">
        <w:t>will</w:t>
      </w:r>
      <w:proofErr w:type="spellEnd"/>
      <w:r w:rsidRPr="00FC11F2">
        <w:t xml:space="preserve"> </w:t>
      </w:r>
      <w:proofErr w:type="spellStart"/>
      <w:r w:rsidRPr="00FC11F2">
        <w:t>bring</w:t>
      </w:r>
      <w:proofErr w:type="spellEnd"/>
      <w:r w:rsidRPr="00FC11F2">
        <w:t xml:space="preserve"> </w:t>
      </w:r>
      <w:proofErr w:type="spellStart"/>
      <w:r w:rsidRPr="00FC11F2">
        <w:t>along</w:t>
      </w:r>
      <w:proofErr w:type="spellEnd"/>
      <w:r w:rsidRPr="00FC11F2">
        <w:t xml:space="preserve"> a hard-copy </w:t>
      </w:r>
      <w:proofErr w:type="spellStart"/>
      <w:r w:rsidRPr="00FC11F2">
        <w:t>at</w:t>
      </w:r>
      <w:proofErr w:type="spellEnd"/>
      <w:r w:rsidRPr="00FC11F2">
        <w:t xml:space="preserve"> </w:t>
      </w:r>
      <w:proofErr w:type="spellStart"/>
      <w:r w:rsidRPr="00FC11F2">
        <w:t>presentation</w:t>
      </w:r>
      <w:proofErr w:type="spellEnd"/>
      <w:r w:rsidRPr="00FC11F2">
        <w:t>.</w:t>
      </w:r>
    </w:p>
    <w:p w:rsidR="00FC11F2" w:rsidRPr="00FC11F2" w:rsidRDefault="00FC11F2" w:rsidP="00FC11F2">
      <w:r w:rsidRPr="00FC11F2">
        <w:t xml:space="preserve">An </w:t>
      </w:r>
      <w:proofErr w:type="spellStart"/>
      <w:r w:rsidRPr="00FC11F2">
        <w:t>abstract</w:t>
      </w:r>
      <w:proofErr w:type="spellEnd"/>
      <w:r w:rsidRPr="00FC11F2">
        <w:t xml:space="preserve"> must be </w:t>
      </w:r>
      <w:proofErr w:type="spellStart"/>
      <w:r w:rsidRPr="00FC11F2">
        <w:t>sent</w:t>
      </w:r>
      <w:proofErr w:type="spellEnd"/>
      <w:r w:rsidRPr="00FC11F2">
        <w:t xml:space="preserve"> to the </w:t>
      </w:r>
      <w:proofErr w:type="spellStart"/>
      <w:r w:rsidRPr="00FC11F2">
        <w:t>teaching</w:t>
      </w:r>
      <w:proofErr w:type="spellEnd"/>
      <w:r w:rsidRPr="00FC11F2">
        <w:t xml:space="preserve"> office </w:t>
      </w:r>
      <w:proofErr w:type="spellStart"/>
      <w:r w:rsidRPr="00FC11F2">
        <w:t>at</w:t>
      </w:r>
      <w:proofErr w:type="spellEnd"/>
      <w:r w:rsidRPr="00FC11F2">
        <w:t xml:space="preserve"> </w:t>
      </w:r>
      <w:proofErr w:type="spellStart"/>
      <w:r w:rsidRPr="00FC11F2">
        <w:t>least</w:t>
      </w:r>
      <w:proofErr w:type="spellEnd"/>
      <w:r w:rsidRPr="00FC11F2">
        <w:t xml:space="preserve"> 7 </w:t>
      </w:r>
      <w:proofErr w:type="spellStart"/>
      <w:r w:rsidRPr="00FC11F2">
        <w:t>days</w:t>
      </w:r>
      <w:proofErr w:type="spellEnd"/>
      <w:r w:rsidRPr="00FC11F2">
        <w:t xml:space="preserve"> </w:t>
      </w:r>
      <w:proofErr w:type="spellStart"/>
      <w:r w:rsidRPr="00FC11F2">
        <w:t>before</w:t>
      </w:r>
      <w:proofErr w:type="spellEnd"/>
      <w:r w:rsidRPr="00FC11F2">
        <w:t xml:space="preserve"> the session.</w:t>
      </w:r>
    </w:p>
    <w:p w:rsidR="00FC11F2" w:rsidRPr="00FC11F2" w:rsidRDefault="00FC11F2" w:rsidP="00FC11F2">
      <w:r w:rsidRPr="00FC11F2">
        <w:drawing>
          <wp:inline distT="0" distB="0" distL="0" distR="0">
            <wp:extent cx="9525" cy="9525"/>
            <wp:effectExtent l="0" t="0" r="0" b="0"/>
            <wp:docPr id="1" name="Immagine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76E" w:rsidRDefault="00C3576E">
      <w:bookmarkStart w:id="0" w:name="_GoBack"/>
      <w:bookmarkEnd w:id="0"/>
    </w:p>
    <w:sectPr w:rsidR="00C357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371"/>
    <w:rsid w:val="00331371"/>
    <w:rsid w:val="00C3576E"/>
    <w:rsid w:val="00FC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D44707-0880-41C9-B5F7-4CBD6DEB9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C11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3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46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4454201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7666839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7232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s://www.uniroma1.it/it/pagina/impaginazione-della-tesi-e-logo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carbone</dc:creator>
  <cp:keywords/>
  <dc:description/>
  <cp:lastModifiedBy>maria carbone</cp:lastModifiedBy>
  <cp:revision>2</cp:revision>
  <dcterms:created xsi:type="dcterms:W3CDTF">2019-06-04T12:14:00Z</dcterms:created>
  <dcterms:modified xsi:type="dcterms:W3CDTF">2019-06-04T12:15:00Z</dcterms:modified>
</cp:coreProperties>
</file>