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545"/>
        <w:gridCol w:w="4961"/>
      </w:tblGrid>
      <w:tr w:rsidR="00C52AFF" w:rsidRPr="00795088" w14:paraId="72785C74" w14:textId="77777777" w:rsidTr="00AF4322">
        <w:trPr>
          <w:cantSplit/>
        </w:trPr>
        <w:tc>
          <w:tcPr>
            <w:tcW w:w="10276" w:type="dxa"/>
            <w:gridSpan w:val="4"/>
            <w:shd w:val="clear" w:color="auto" w:fill="E5DFEC"/>
          </w:tcPr>
          <w:p w14:paraId="21D8A755" w14:textId="77777777" w:rsidR="00C52AFF" w:rsidRPr="008764A6" w:rsidRDefault="005E7D02" w:rsidP="00D40778">
            <w:pPr>
              <w:pStyle w:val="Titolo2"/>
              <w:rPr>
                <w:rFonts w:asciiTheme="minorHAnsi" w:hAnsiTheme="minorHAnsi" w:cstheme="minorHAnsi"/>
                <w:smallCaps/>
                <w:sz w:val="24"/>
              </w:rPr>
            </w:pPr>
            <w:r w:rsidRPr="008764A6">
              <w:rPr>
                <w:rFonts w:asciiTheme="minorHAnsi" w:hAnsiTheme="minorHAnsi" w:cstheme="minorHAnsi"/>
                <w:smallCaps/>
                <w:sz w:val="24"/>
              </w:rPr>
              <w:t xml:space="preserve">C.I. </w:t>
            </w:r>
            <w:r w:rsidR="00C52AFF" w:rsidRPr="008764A6">
              <w:rPr>
                <w:rFonts w:asciiTheme="minorHAnsi" w:hAnsiTheme="minorHAnsi" w:cstheme="minorHAnsi"/>
                <w:smallCaps/>
                <w:sz w:val="24"/>
              </w:rPr>
              <w:t xml:space="preserve">Anatomia </w:t>
            </w:r>
            <w:r w:rsidRPr="008764A6">
              <w:rPr>
                <w:rFonts w:asciiTheme="minorHAnsi" w:hAnsiTheme="minorHAnsi" w:cstheme="minorHAnsi"/>
                <w:smallCaps/>
                <w:sz w:val="24"/>
              </w:rPr>
              <w:t xml:space="preserve">Umana e Clinica </w:t>
            </w:r>
            <w:r w:rsidR="00C52AFF" w:rsidRPr="008764A6">
              <w:rPr>
                <w:rFonts w:asciiTheme="minorHAnsi" w:hAnsiTheme="minorHAnsi" w:cstheme="minorHAnsi"/>
                <w:smallCaps/>
                <w:sz w:val="24"/>
              </w:rPr>
              <w:t>II</w:t>
            </w:r>
          </w:p>
          <w:p w14:paraId="0F981B5C" w14:textId="08822851" w:rsidR="00C52AFF" w:rsidRPr="008764A6" w:rsidRDefault="00C52AFF" w:rsidP="00D40778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I anno II semestre 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</w:rPr>
              <w:t>Gioved</w:t>
            </w:r>
            <w:r w:rsidR="00C04D57" w:rsidRPr="008764A6">
              <w:rPr>
                <w:rFonts w:asciiTheme="minorHAnsi" w:hAnsiTheme="minorHAnsi" w:cstheme="minorHAnsi"/>
                <w:b/>
                <w:bCs/>
                <w:smallCaps/>
              </w:rPr>
              <w:t>ì</w:t>
            </w:r>
            <w:r w:rsidR="00E02D4A"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</w:rPr>
              <w:t>02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Marzo </w:t>
            </w:r>
            <w:r w:rsidR="00D45B9F" w:rsidRPr="008764A6">
              <w:rPr>
                <w:rFonts w:asciiTheme="minorHAnsi" w:hAnsiTheme="minorHAnsi" w:cstheme="minorHAnsi"/>
                <w:b/>
                <w:bCs/>
                <w:smallCaps/>
              </w:rPr>
              <w:t>20</w:t>
            </w:r>
            <w:r w:rsidR="00D26B2E" w:rsidRPr="008764A6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</w:rPr>
              <w:t>3</w:t>
            </w:r>
            <w:r w:rsidR="00D45B9F"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– </w:t>
            </w:r>
            <w:r w:rsidR="00C04D57" w:rsidRPr="008764A6">
              <w:rPr>
                <w:rFonts w:asciiTheme="minorHAnsi" w:hAnsiTheme="minorHAnsi" w:cstheme="minorHAnsi"/>
                <w:b/>
                <w:bCs/>
                <w:smallCaps/>
              </w:rPr>
              <w:t>Giovedì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</w:t>
            </w:r>
            <w:r w:rsidR="001F5DFB" w:rsidRPr="008764A6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</w:rPr>
              <w:t>5</w:t>
            </w:r>
            <w:r w:rsidRPr="008764A6">
              <w:rPr>
                <w:rFonts w:asciiTheme="minorHAnsi" w:hAnsiTheme="minorHAnsi" w:cstheme="minorHAnsi"/>
                <w:b/>
                <w:bCs/>
                <w:smallCaps/>
              </w:rPr>
              <w:t xml:space="preserve"> Maggio 20</w:t>
            </w:r>
            <w:r w:rsidR="00D26B2E" w:rsidRPr="008764A6">
              <w:rPr>
                <w:rFonts w:asciiTheme="minorHAnsi" w:hAnsiTheme="minorHAnsi" w:cstheme="minorHAnsi"/>
                <w:b/>
                <w:bCs/>
                <w:smallCaps/>
              </w:rPr>
              <w:t>2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</w:rPr>
              <w:t>3</w:t>
            </w:r>
          </w:p>
          <w:p w14:paraId="595E43BB" w14:textId="77777777" w:rsidR="008764A6" w:rsidRDefault="008764A6" w:rsidP="00D4077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593654" w14:textId="77777777" w:rsidR="00C52AFF" w:rsidRPr="00795088" w:rsidRDefault="00C52AFF" w:rsidP="00D4077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Attività Didattica Formale</w:t>
            </w:r>
          </w:p>
          <w:p w14:paraId="4985DC61" w14:textId="77777777" w:rsidR="005A330E" w:rsidRPr="00795088" w:rsidRDefault="00C52AFF" w:rsidP="00D40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Obiettivi: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Conoscere l'organizzazione strutturale del corpo umano (a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nato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>mia macro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scopica,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microscopica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ultrastrutturale</w:t>
            </w:r>
            <w:r w:rsidR="005E6FA7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con le sue principali applicazioni anatomo-cliniche, in particolare 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544819" w:rsidRPr="0079508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B68BD" w:rsidRPr="00795088">
              <w:rPr>
                <w:rFonts w:asciiTheme="minorHAnsi" w:hAnsiTheme="minorHAnsi" w:cstheme="minorHAnsi"/>
                <w:sz w:val="20"/>
                <w:szCs w:val="20"/>
              </w:rPr>
              <w:t>le cavità del corpo,</w:t>
            </w:r>
            <w:r w:rsidR="00544819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8BD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="00544819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sistema linfatico e degli apparati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respiratorio, digerente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E6FA7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urinario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genitale, collegando l'organizzazione strutturale e le funzioni corrispondenti nella prospettiva della professione medica.</w:t>
            </w:r>
          </w:p>
          <w:p w14:paraId="2F6440FE" w14:textId="77777777" w:rsidR="00C52AFF" w:rsidRPr="00795088" w:rsidRDefault="00C52AFF" w:rsidP="00D4077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Attività Didattica Interattiva (ADI)</w:t>
            </w:r>
            <w:r w:rsidR="003A39E2"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41E1C40" w14:textId="1090F54E" w:rsidR="00C52AFF" w:rsidRPr="00795088" w:rsidRDefault="00C52AFF" w:rsidP="00D40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Obiettivi: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Essere in grado di effettuare il riconoscimento di preparazioni di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anatomia umana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macroscopica</w:t>
            </w:r>
            <w:r w:rsidR="00FC5F99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la diagnosi dell'architettura tipica degli organi al microscopio</w:t>
            </w:r>
            <w:r w:rsidR="00B31C3F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3CA6">
              <w:rPr>
                <w:rFonts w:asciiTheme="minorHAnsi" w:hAnsiTheme="minorHAnsi" w:cstheme="minorHAnsi"/>
                <w:sz w:val="20"/>
                <w:szCs w:val="20"/>
              </w:rPr>
              <w:t>ottico</w:t>
            </w:r>
            <w:r w:rsidR="001668C3">
              <w:rPr>
                <w:rFonts w:asciiTheme="minorHAnsi" w:hAnsiTheme="minorHAnsi" w:cstheme="minorHAnsi"/>
                <w:sz w:val="20"/>
                <w:szCs w:val="20"/>
              </w:rPr>
              <w:t xml:space="preserve"> (comprese le attività microscopiche virtuale e le attività a piccoli gruppi con</w:t>
            </w:r>
            <w:r w:rsidR="00B31C3F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68C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31C3F" w:rsidRPr="00795088">
              <w:rPr>
                <w:rFonts w:asciiTheme="minorHAnsi" w:hAnsiTheme="minorHAnsi" w:cstheme="minorHAnsi"/>
                <w:sz w:val="20"/>
                <w:szCs w:val="20"/>
              </w:rPr>
              <w:t>l tavolo anatomico digitale</w:t>
            </w:r>
            <w:r w:rsidR="001668C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233FB" w:rsidRPr="007950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2EA423" w14:textId="77777777" w:rsidR="00C52AFF" w:rsidRDefault="00C52AFF" w:rsidP="00D4077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Attività Didattica Elettive (ADE)</w:t>
            </w:r>
            <w:r w:rsidR="003A39E2"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C54F38" w:rsidRPr="007950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Corsi monografici</w:t>
            </w:r>
            <w:r w:rsidR="003A39E2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di a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natomia clinic</w:t>
            </w:r>
            <w:r w:rsidR="00B6218A" w:rsidRPr="00795088">
              <w:rPr>
                <w:rFonts w:asciiTheme="minorHAnsi" w:hAnsiTheme="minorHAnsi" w:cstheme="minorHAnsi"/>
                <w:sz w:val="20"/>
                <w:szCs w:val="20"/>
              </w:rPr>
              <w:t>o-chirurgica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microstrutturale</w:t>
            </w:r>
          </w:p>
          <w:p w14:paraId="0FCACF1E" w14:textId="24767321" w:rsidR="00F1393E" w:rsidRPr="00F1393E" w:rsidRDefault="00F1393E" w:rsidP="00A639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FF" w:rsidRPr="00795088" w14:paraId="64478537" w14:textId="77777777">
        <w:tc>
          <w:tcPr>
            <w:tcW w:w="1510" w:type="dxa"/>
          </w:tcPr>
          <w:p w14:paraId="0E7FD4F1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GIORNO</w:t>
            </w:r>
          </w:p>
        </w:tc>
        <w:tc>
          <w:tcPr>
            <w:tcW w:w="1260" w:type="dxa"/>
          </w:tcPr>
          <w:p w14:paraId="5918CC55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</w:p>
        </w:tc>
        <w:tc>
          <w:tcPr>
            <w:tcW w:w="2545" w:type="dxa"/>
          </w:tcPr>
          <w:p w14:paraId="2763CE38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</w:p>
        </w:tc>
        <w:tc>
          <w:tcPr>
            <w:tcW w:w="4961" w:type="dxa"/>
          </w:tcPr>
          <w:p w14:paraId="3AEAFF0E" w14:textId="77777777" w:rsidR="00C52AFF" w:rsidRPr="00795088" w:rsidRDefault="00C52AFF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ARGOMENTO</w:t>
            </w:r>
          </w:p>
        </w:tc>
      </w:tr>
      <w:tr w:rsidR="00A45D07" w:rsidRPr="00795088" w14:paraId="29AEDA06" w14:textId="77777777" w:rsidTr="00A545A4">
        <w:tc>
          <w:tcPr>
            <w:tcW w:w="1510" w:type="dxa"/>
            <w:shd w:val="clear" w:color="auto" w:fill="auto"/>
          </w:tcPr>
          <w:p w14:paraId="26CE739C" w14:textId="4AF641CF" w:rsidR="00A45D07" w:rsidRPr="006A3B6C" w:rsidRDefault="006A3B6C" w:rsidP="00D40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Giovedì 0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935FF56" w14:textId="082BA21D" w:rsidR="00A45D07" w:rsidRPr="006A3B6C" w:rsidRDefault="00DD68E0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07917404" w14:textId="77777777" w:rsidR="00A45D07" w:rsidRPr="006A3B6C" w:rsidRDefault="00A45D07" w:rsidP="00D407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721C74E6" w14:textId="4624059A" w:rsidR="00A45D07" w:rsidRPr="006A3B6C" w:rsidRDefault="006A3B6C" w:rsidP="00D40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14:paraId="48BD8547" w14:textId="108BCA73" w:rsidR="00A45D07" w:rsidRPr="006A3B6C" w:rsidRDefault="00A45D07" w:rsidP="00D40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Cavità </w:t>
            </w:r>
            <w:r w:rsidR="00743A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corporee e </w:t>
            </w:r>
            <w:r w:rsidR="00E85C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generalità </w:t>
            </w:r>
            <w:r w:rsidR="00B96B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sui </w:t>
            </w:r>
            <w:r w:rsidR="00743A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visceri pieni e cavi</w:t>
            </w:r>
          </w:p>
        </w:tc>
      </w:tr>
      <w:tr w:rsidR="00D57C50" w:rsidRPr="00795088" w14:paraId="64C3F2C2" w14:textId="77777777" w:rsidTr="00A545A4">
        <w:tc>
          <w:tcPr>
            <w:tcW w:w="1510" w:type="dxa"/>
            <w:shd w:val="clear" w:color="auto" w:fill="auto"/>
          </w:tcPr>
          <w:p w14:paraId="33EEDADE" w14:textId="23A9C180" w:rsidR="00D57C50" w:rsidRPr="00795088" w:rsidRDefault="006A3B6C" w:rsidP="00D57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B6C">
              <w:rPr>
                <w:rFonts w:asciiTheme="minorHAnsi" w:hAnsiTheme="minorHAnsi" w:cstheme="minorHAnsi"/>
                <w:sz w:val="20"/>
                <w:szCs w:val="20"/>
              </w:rPr>
              <w:t>Martedì 0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6A3B6C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D4F4373" w14:textId="75B7E035" w:rsidR="00D57C50" w:rsidRPr="00795088" w:rsidRDefault="00DD68E0" w:rsidP="00D57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shd w:val="clear" w:color="auto" w:fill="auto"/>
          </w:tcPr>
          <w:p w14:paraId="14DB7396" w14:textId="77777777" w:rsidR="00D57C50" w:rsidRPr="00795088" w:rsidRDefault="00D57C50" w:rsidP="00D57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41EE0F0B" w14:textId="3E3EB230" w:rsidR="00D57C50" w:rsidRPr="00795088" w:rsidRDefault="006A3B6C" w:rsidP="00D57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Sistema linfatico</w:t>
            </w:r>
            <w:r w:rsidR="00C65E99"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</w:t>
            </w:r>
            <w:r w:rsidR="00D57C50"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57C50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vasi linfatici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(macro e micro)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L</w:t>
            </w:r>
            <w:r w:rsidR="00D57C50" w:rsidRPr="00795088">
              <w:rPr>
                <w:rFonts w:asciiTheme="minorHAnsi" w:hAnsiTheme="minorHAnsi" w:cstheme="minorHAnsi"/>
                <w:sz w:val="20"/>
                <w:szCs w:val="20"/>
              </w:rPr>
              <w:t>info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D57C50" w:rsidRPr="0079508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(macro):</w:t>
            </w:r>
            <w:r w:rsidR="00D57C50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gruppi e classificazione</w:t>
            </w:r>
            <w:r w:rsidR="00295286">
              <w:rPr>
                <w:rFonts w:asciiTheme="minorHAnsi" w:hAnsiTheme="minorHAnsi" w:cstheme="minorHAnsi"/>
                <w:sz w:val="20"/>
                <w:szCs w:val="20"/>
              </w:rPr>
              <w:t xml:space="preserve"> clinica</w:t>
            </w:r>
            <w:r w:rsidR="00D57C50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="00D57C50"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6A3B6C" w:rsidRPr="00795088" w14:paraId="2826AA38" w14:textId="77777777" w:rsidTr="00A545A4">
        <w:tc>
          <w:tcPr>
            <w:tcW w:w="1510" w:type="dxa"/>
            <w:shd w:val="clear" w:color="auto" w:fill="auto"/>
          </w:tcPr>
          <w:p w14:paraId="4C44ED8B" w14:textId="064593BA" w:rsidR="006A3B6C" w:rsidRPr="00795088" w:rsidRDefault="006A3B6C" w:rsidP="006A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B59CB03" w14:textId="5C2A7CA5" w:rsidR="006A3B6C" w:rsidRPr="00795088" w:rsidRDefault="00DD68E0" w:rsidP="006A3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shd w:val="clear" w:color="auto" w:fill="auto"/>
          </w:tcPr>
          <w:p w14:paraId="0ECDD995" w14:textId="77777777" w:rsidR="006A3B6C" w:rsidRPr="00795088" w:rsidRDefault="006A3B6C" w:rsidP="006A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0A20D20B" w14:textId="1812D148" w:rsidR="006A3B6C" w:rsidRPr="00795088" w:rsidRDefault="006A3B6C" w:rsidP="006A3B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Sistema linfatico II: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organi linfoidi II (macro e micro). Linfonodi, timo e milza. </w:t>
            </w:r>
            <w:r w:rsidR="00743A3E">
              <w:rPr>
                <w:rFonts w:asciiTheme="minorHAnsi" w:hAnsiTheme="minorHAnsi" w:cstheme="minorHAnsi"/>
                <w:sz w:val="20"/>
                <w:szCs w:val="20"/>
              </w:rPr>
              <w:t>Tessut</w:t>
            </w:r>
            <w:r w:rsidR="00E65AB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43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5AB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43A3E">
              <w:rPr>
                <w:rFonts w:asciiTheme="minorHAnsi" w:hAnsiTheme="minorHAnsi" w:cstheme="minorHAnsi"/>
                <w:sz w:val="20"/>
                <w:szCs w:val="20"/>
              </w:rPr>
              <w:t>infoid</w:t>
            </w:r>
            <w:r w:rsidR="00E65AB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43A3E">
              <w:rPr>
                <w:rFonts w:asciiTheme="minorHAnsi" w:hAnsiTheme="minorHAnsi" w:cstheme="minorHAnsi"/>
                <w:sz w:val="20"/>
                <w:szCs w:val="20"/>
              </w:rPr>
              <w:t xml:space="preserve"> Associat</w:t>
            </w:r>
            <w:r w:rsidR="00E65AB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43A3E">
              <w:rPr>
                <w:rFonts w:asciiTheme="minorHAnsi" w:hAnsiTheme="minorHAnsi" w:cstheme="minorHAnsi"/>
                <w:sz w:val="20"/>
                <w:szCs w:val="20"/>
              </w:rPr>
              <w:t xml:space="preserve"> alle Mucose (MALT).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="00614D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1200A2" w:rsidRPr="00795088" w14:paraId="2A985339" w14:textId="77777777" w:rsidTr="00D24AC9">
        <w:tc>
          <w:tcPr>
            <w:tcW w:w="1510" w:type="dxa"/>
            <w:shd w:val="clear" w:color="auto" w:fill="92D050"/>
          </w:tcPr>
          <w:p w14:paraId="563BF6C6" w14:textId="74586074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92D050"/>
          </w:tcPr>
          <w:p w14:paraId="5576E87D" w14:textId="168DEDD8" w:rsidR="001200A2" w:rsidRDefault="001200A2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shd w:val="clear" w:color="auto" w:fill="92D050"/>
          </w:tcPr>
          <w:p w14:paraId="4DC1E617" w14:textId="0EE7A6F5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shd w:val="clear" w:color="auto" w:fill="92D050"/>
          </w:tcPr>
          <w:p w14:paraId="22A4E2AA" w14:textId="085348E0" w:rsidR="001200A2" w:rsidRPr="001200A2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linfonodo, timo, milza</w:t>
            </w:r>
          </w:p>
        </w:tc>
      </w:tr>
      <w:tr w:rsidR="001200A2" w:rsidRPr="00795088" w14:paraId="20A8F75E" w14:textId="77777777" w:rsidTr="00A545A4">
        <w:tc>
          <w:tcPr>
            <w:tcW w:w="1510" w:type="dxa"/>
            <w:shd w:val="clear" w:color="auto" w:fill="auto"/>
          </w:tcPr>
          <w:p w14:paraId="6E5CDEFD" w14:textId="2DD3B43C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Martedì 1</w:t>
            </w:r>
            <w:r w:rsidR="00D82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BE37609" w14:textId="4C9E5567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shd w:val="clear" w:color="auto" w:fill="auto"/>
          </w:tcPr>
          <w:p w14:paraId="60342749" w14:textId="6D617E41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shd w:val="clear" w:color="auto" w:fill="auto"/>
          </w:tcPr>
          <w:p w14:paraId="4BD40AA3" w14:textId="01259CE1" w:rsidR="001200A2" w:rsidRPr="00743A3E" w:rsidRDefault="001200A2" w:rsidP="001200A2">
            <w:pPr>
              <w:pStyle w:val="Corpotes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3A3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Anatomia topografica della cavità toracica</w:t>
            </w:r>
          </w:p>
        </w:tc>
      </w:tr>
      <w:tr w:rsidR="001200A2" w:rsidRPr="00795088" w14:paraId="2A6E881E" w14:textId="77777777" w:rsidTr="00A545A4">
        <w:tc>
          <w:tcPr>
            <w:tcW w:w="1510" w:type="dxa"/>
            <w:shd w:val="clear" w:color="auto" w:fill="auto"/>
          </w:tcPr>
          <w:p w14:paraId="0D26970F" w14:textId="4120C4A6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Giovedì 1</w:t>
            </w:r>
            <w:r w:rsidR="00D824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C7DDFFC" w14:textId="1FEE9005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24068F9B" w14:textId="77777777" w:rsidR="001200A2" w:rsidRPr="00795088" w:rsidRDefault="001200A2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2ABFE49B" w14:textId="4348F6D0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Selenia Miglietta</w:t>
            </w:r>
          </w:p>
        </w:tc>
        <w:tc>
          <w:tcPr>
            <w:tcW w:w="4961" w:type="dxa"/>
            <w:shd w:val="clear" w:color="auto" w:fill="auto"/>
          </w:tcPr>
          <w:p w14:paraId="1EB1EA19" w14:textId="42A91906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respiratorio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naso esterno, cavità nasali, seni paranasali, rinofaringe, laringofaringe. Laringe (generalità, cartilagini, parete, corde vocali). Trachea.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1200A2" w:rsidRPr="00795088" w14:paraId="145C22EF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D68A1DD" w14:textId="20359A19" w:rsidR="001200A2" w:rsidRPr="00795088" w:rsidRDefault="001200A2" w:rsidP="001200A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 2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16999D" w14:textId="146BFABA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38C8537E" w14:textId="03B2AA3F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Selenia Miglietta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837EBC0" w14:textId="1FCE9DA0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7B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respiratorio II: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generalità polmoni. Concetti di lobo, lobulo e segmento polmonare. Pleure. Albero bronchiale, bronchioli (parete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modificazione dell’epitelio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alveoli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pneumociti I e II, surfactante, macrofagi alveolari, setti interalveolari, barriera sangue-aria.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1200A2" w:rsidRPr="00795088" w14:paraId="41914888" w14:textId="77777777" w:rsidTr="00975BA5"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</w:tcPr>
          <w:p w14:paraId="32016233" w14:textId="2858DF60" w:rsidR="001200A2" w:rsidRPr="00975BA5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93B18">
              <w:rPr>
                <w:rFonts w:asciiTheme="minorHAnsi" w:hAnsiTheme="minorHAnsi" w:cstheme="minorHAnsi"/>
                <w:sz w:val="20"/>
                <w:szCs w:val="20"/>
              </w:rPr>
              <w:t>ercoledì</w:t>
            </w: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7A2113A5" w14:textId="006EF4A1" w:rsidR="001200A2" w:rsidRPr="00975BA5" w:rsidRDefault="001200A2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14:30-18:30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00"/>
          </w:tcPr>
          <w:p w14:paraId="61FB87F7" w14:textId="3BAB6A2E" w:rsidR="001200A2" w:rsidRPr="00975BA5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ADI Rosemarie Heyn (Lab. di Simulazione e Formazione Medica Avanzata**)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14:paraId="099C05A5" w14:textId="51FECB0C" w:rsidR="001200A2" w:rsidRPr="00975BA5" w:rsidRDefault="001200A2" w:rsidP="001200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Tavolo anatomico 1: sistema linfatico, cavità toracica e app. respiratorio (casi clinici e anatomia microscopica)</w:t>
            </w:r>
          </w:p>
        </w:tc>
      </w:tr>
      <w:tr w:rsidR="001200A2" w:rsidRPr="00795088" w14:paraId="183F4480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DB4D9CE" w14:textId="28037C50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Giovedì 2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E148968" w14:textId="459847CA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44E81EE4" w14:textId="77777777" w:rsidR="001200A2" w:rsidRPr="00795088" w:rsidRDefault="001200A2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50DC4C6C" w14:textId="622FC138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E6C9FE8" w14:textId="7F3B9278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natomia topografica della cavità addominale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0792" w:rsidRPr="00795088" w14:paraId="4FDD3216" w14:textId="77777777" w:rsidTr="00D24AC9">
        <w:tc>
          <w:tcPr>
            <w:tcW w:w="1510" w:type="dxa"/>
            <w:tcBorders>
              <w:bottom w:val="single" w:sz="4" w:space="0" w:color="auto"/>
            </w:tcBorders>
            <w:shd w:val="clear" w:color="auto" w:fill="92D050"/>
          </w:tcPr>
          <w:p w14:paraId="5D8EA9ED" w14:textId="21A6A798" w:rsidR="00020792" w:rsidRPr="00795088" w:rsidRDefault="00020792" w:rsidP="00020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Giovedì </w:t>
            </w:r>
            <w:r w:rsidR="005D3F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14:paraId="4519E361" w14:textId="65D22DEB" w:rsidR="00020792" w:rsidRDefault="00020792" w:rsidP="000207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92D050"/>
          </w:tcPr>
          <w:p w14:paraId="0D34EADD" w14:textId="3023753E" w:rsidR="00020792" w:rsidRDefault="00020792" w:rsidP="00020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2D050"/>
          </w:tcPr>
          <w:p w14:paraId="4222E5F8" w14:textId="779E5674" w:rsidR="00020792" w:rsidRPr="00664CFD" w:rsidRDefault="00020792" w:rsidP="000207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laringe, trachea, polmone</w:t>
            </w:r>
          </w:p>
        </w:tc>
      </w:tr>
      <w:tr w:rsidR="001200A2" w:rsidRPr="00795088" w14:paraId="7BFCCC86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910F946" w14:textId="4E867312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Martedì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82406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795088">
              <w:rPr>
                <w:rFonts w:asciiTheme="minorHAnsi" w:hAnsiTheme="minorHAnsi" w:cstheme="minorHAnsi"/>
                <w:bCs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B37AD52" w14:textId="6A2C2030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D0CCBFB" w14:textId="77777777" w:rsidR="003B5DEB" w:rsidRPr="00795088" w:rsidRDefault="003B5DEB" w:rsidP="003B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  <w:p w14:paraId="0F550B49" w14:textId="77777777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C9E9D13" w14:textId="315DE012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cavità orale (bocca, palato, lingua, denti).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stmo delle fauci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Oro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faringe, spazio retrofaringeo. Ghiandole salivari maggiori e minori.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maging. </w:t>
            </w:r>
          </w:p>
        </w:tc>
      </w:tr>
      <w:tr w:rsidR="001200A2" w:rsidRPr="00795088" w14:paraId="512B8F23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C3F1CBA" w14:textId="75990690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Giovedì 3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C3DE2B7" w14:textId="3E1AF3E0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3D2F4379" w14:textId="77777777" w:rsidR="001200A2" w:rsidRPr="00795088" w:rsidRDefault="001200A2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3378A063" w14:textId="77777777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  <w:p w14:paraId="593C4D40" w14:textId="2C2821A8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96C7759" w14:textId="002DE531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App. digerente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664C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sofago, giunzione esofago-gastrica e stomaco.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5D3FFA" w:rsidRPr="00795088" w14:paraId="5884DA41" w14:textId="77777777" w:rsidTr="00D24AC9">
        <w:tc>
          <w:tcPr>
            <w:tcW w:w="1510" w:type="dxa"/>
            <w:tcBorders>
              <w:bottom w:val="single" w:sz="4" w:space="0" w:color="auto"/>
            </w:tcBorders>
            <w:shd w:val="clear" w:color="auto" w:fill="92D050"/>
          </w:tcPr>
          <w:p w14:paraId="31B9A657" w14:textId="60675D45" w:rsidR="005D3FFA" w:rsidRDefault="005D3FFA" w:rsidP="005D3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/03/2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14:paraId="3A2F1C8A" w14:textId="22ABA0E8" w:rsidR="005D3FFA" w:rsidRDefault="005D3FFA" w:rsidP="005D3F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92D050"/>
          </w:tcPr>
          <w:p w14:paraId="3C66B82B" w14:textId="4DBB250A" w:rsidR="005D3FFA" w:rsidRPr="00795088" w:rsidRDefault="005D3FFA" w:rsidP="005D3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2D050"/>
          </w:tcPr>
          <w:p w14:paraId="4BB421E3" w14:textId="6AD82D20" w:rsidR="005D3FFA" w:rsidRPr="00664CFD" w:rsidRDefault="005D3FFA" w:rsidP="005D3FF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3: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ghiandole salivari, esofago/giunzione esofago-gastrica, stomaco</w:t>
            </w:r>
          </w:p>
        </w:tc>
      </w:tr>
      <w:tr w:rsidR="001200A2" w:rsidRPr="00795088" w14:paraId="0E124F60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4148A545" w14:textId="77777777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</w:t>
            </w:r>
          </w:p>
          <w:p w14:paraId="6420496B" w14:textId="483C6310" w:rsidR="001200A2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824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/04/2</w:t>
            </w:r>
            <w:r w:rsidR="00A6396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BEA7176" w14:textId="53EAFF15" w:rsidR="001200A2" w:rsidRPr="00795088" w:rsidRDefault="00DD68E0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45AD786B" w14:textId="77777777" w:rsidR="001200A2" w:rsidRDefault="001200A2" w:rsidP="001200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2042493" w14:textId="77777777" w:rsidR="008618BD" w:rsidRPr="00795088" w:rsidRDefault="008618BD" w:rsidP="00861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  <w:p w14:paraId="2AF185F3" w14:textId="7E518AAA" w:rsidR="001200A2" w:rsidRPr="00795088" w:rsidRDefault="001200A2" w:rsidP="001200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EAC9665" w14:textId="1359B2D2" w:rsidR="001200A2" w:rsidRPr="00AB54B9" w:rsidRDefault="001200A2" w:rsidP="001200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5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II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intestino tenue (duodeno, digiuno, ileo). Concetti di valvola, plica, villo, orletto striato/microvilli e glicocalice.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ancreas esocrino. Concetto di acino pancreatico (cellule dell'adenomero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cellule centroacinose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 sistema di dotti).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1200A2" w:rsidRPr="00795088" w14:paraId="430B8742" w14:textId="77777777" w:rsidTr="00AF1BBF"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4ECC97" w14:textId="6D162A9B" w:rsidR="001200A2" w:rsidRPr="00D82406" w:rsidRDefault="001200A2" w:rsidP="00D82406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Interruzione Festività Pasquali</w:t>
            </w:r>
            <w:r w:rsidRPr="006C3412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 xml:space="preserve">: giovedì 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06</w:t>
            </w:r>
            <w:r w:rsidRPr="006C3412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 xml:space="preserve"> aprile 202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3</w:t>
            </w:r>
            <w:r w:rsidRPr="006C3412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 xml:space="preserve"> - martedì </w:t>
            </w:r>
            <w:r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1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1</w:t>
            </w:r>
            <w:r w:rsidRPr="006C3412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 xml:space="preserve"> aprile 202</w:t>
            </w:r>
            <w:r w:rsidR="00A63969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3</w:t>
            </w:r>
            <w:r w:rsidRPr="006C3412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 xml:space="preserve"> (inclusi)</w:t>
            </w:r>
          </w:p>
        </w:tc>
      </w:tr>
      <w:tr w:rsidR="00D82406" w:rsidRPr="00795088" w14:paraId="401316E4" w14:textId="77777777" w:rsidTr="00A545A4">
        <w:tc>
          <w:tcPr>
            <w:tcW w:w="1510" w:type="dxa"/>
            <w:shd w:val="clear" w:color="auto" w:fill="auto"/>
          </w:tcPr>
          <w:p w14:paraId="7C9B92B7" w14:textId="51ECC340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Pr="00795088">
              <w:rPr>
                <w:rFonts w:asciiTheme="minorHAnsi" w:hAnsiTheme="minorHAnsi" w:cstheme="minorHAnsi"/>
                <w:bCs/>
                <w:sz w:val="20"/>
                <w:szCs w:val="20"/>
              </w:rPr>
              <w:t>/04/2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5E0CC82" w14:textId="77777777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775879AD" w14:textId="77777777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1840E427" w14:textId="4F78B9CD" w:rsidR="003B5DEB" w:rsidRDefault="003B5DEB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Giuseppe Nigri</w:t>
            </w:r>
          </w:p>
        </w:tc>
        <w:tc>
          <w:tcPr>
            <w:tcW w:w="4961" w:type="dxa"/>
            <w:shd w:val="clear" w:color="auto" w:fill="auto"/>
          </w:tcPr>
          <w:p w14:paraId="3BC62826" w14:textId="77777777" w:rsidR="003B5DEB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5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C7D5ADA" w14:textId="4F885232" w:rsidR="00D82406" w:rsidRDefault="003B5DEB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Anatomia clinica e chirurgica dell’</w:t>
            </w:r>
            <w:r w:rsidR="00D82406" w:rsidRPr="00795088">
              <w:rPr>
                <w:rFonts w:asciiTheme="minorHAnsi" w:hAnsiTheme="minorHAnsi" w:cstheme="minorHAnsi"/>
                <w:sz w:val="20"/>
                <w:szCs w:val="20"/>
              </w:rPr>
              <w:t>intestino crasso</w:t>
            </w:r>
          </w:p>
        </w:tc>
      </w:tr>
    </w:tbl>
    <w:p w14:paraId="31A1DB83" w14:textId="77777777" w:rsidR="00D82406" w:rsidRDefault="00D82406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545"/>
        <w:gridCol w:w="4961"/>
      </w:tblGrid>
      <w:tr w:rsidR="00D82406" w:rsidRPr="00795088" w14:paraId="2FD8E4DF" w14:textId="77777777" w:rsidTr="00D82406">
        <w:tc>
          <w:tcPr>
            <w:tcW w:w="1510" w:type="dxa"/>
            <w:shd w:val="clear" w:color="auto" w:fill="92D050"/>
          </w:tcPr>
          <w:p w14:paraId="1BC5B7FB" w14:textId="281BAA27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92D050"/>
          </w:tcPr>
          <w:p w14:paraId="0B2FE5E3" w14:textId="7702DF46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shd w:val="clear" w:color="auto" w:fill="92D050"/>
          </w:tcPr>
          <w:p w14:paraId="4792F6CD" w14:textId="443C6BE0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shd w:val="clear" w:color="auto" w:fill="92D050"/>
          </w:tcPr>
          <w:p w14:paraId="6C12FF4C" w14:textId="5D035C7F" w:rsidR="00D82406" w:rsidRPr="007A54DD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4: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duodeno, digiuno, ileo</w:t>
            </w:r>
          </w:p>
        </w:tc>
      </w:tr>
      <w:tr w:rsidR="00D82406" w:rsidRPr="00795088" w14:paraId="706CB67B" w14:textId="77777777" w:rsidTr="00A545A4">
        <w:tc>
          <w:tcPr>
            <w:tcW w:w="1510" w:type="dxa"/>
            <w:shd w:val="clear" w:color="auto" w:fill="auto"/>
          </w:tcPr>
          <w:p w14:paraId="0FD7F9E3" w14:textId="5D8758BB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Martedì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/04/2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3E4FFC" w14:textId="77777777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6B9A4571" w14:textId="77777777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1866E0F0" w14:textId="2C8F7F25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Giuseppe Familiari</w:t>
            </w:r>
          </w:p>
        </w:tc>
        <w:tc>
          <w:tcPr>
            <w:tcW w:w="4961" w:type="dxa"/>
            <w:shd w:val="clear" w:color="auto" w:fill="auto"/>
          </w:tcPr>
          <w:p w14:paraId="3DD0056B" w14:textId="00EA5491" w:rsidR="00D82406" w:rsidRPr="007A54DD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2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digerente 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fegato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vascolarizzazione; 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concetti di lobulo e acino epatico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epatociti).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ie biliari intra- ed extraepatiche, cistifellea.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D82406" w:rsidRPr="00795088" w14:paraId="44E58A84" w14:textId="77777777" w:rsidTr="00D82406">
        <w:tc>
          <w:tcPr>
            <w:tcW w:w="1510" w:type="dxa"/>
            <w:shd w:val="clear" w:color="auto" w:fill="FFFF00"/>
          </w:tcPr>
          <w:p w14:paraId="1CF31E2B" w14:textId="109B331A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ercoledì</w:t>
            </w: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/04/2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35D916B6" w14:textId="516C9F02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14:30-18:30</w:t>
            </w:r>
          </w:p>
        </w:tc>
        <w:tc>
          <w:tcPr>
            <w:tcW w:w="2545" w:type="dxa"/>
            <w:shd w:val="clear" w:color="auto" w:fill="FFFF00"/>
          </w:tcPr>
          <w:p w14:paraId="64491BB5" w14:textId="4F1CF421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ADI Rosemarie Heyn (Lab. di Simulazione e Formazione Medica Avanzata**)</w:t>
            </w:r>
          </w:p>
        </w:tc>
        <w:tc>
          <w:tcPr>
            <w:tcW w:w="4961" w:type="dxa"/>
            <w:shd w:val="clear" w:color="auto" w:fill="FFFF00"/>
          </w:tcPr>
          <w:p w14:paraId="63B8D58E" w14:textId="24CE7F1D" w:rsidR="00D82406" w:rsidRPr="007A54DD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Tavolo anatomico 2: apparato digerente (casi clinici e anatomia microscopica)</w:t>
            </w:r>
          </w:p>
        </w:tc>
      </w:tr>
      <w:tr w:rsidR="00D82406" w:rsidRPr="00795088" w14:paraId="21452342" w14:textId="77777777" w:rsidTr="00A545A4">
        <w:tc>
          <w:tcPr>
            <w:tcW w:w="1510" w:type="dxa"/>
            <w:shd w:val="clear" w:color="auto" w:fill="auto"/>
          </w:tcPr>
          <w:p w14:paraId="3971A174" w14:textId="1157FD46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Giovedì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/04/2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74BAC51" w14:textId="3D9C7072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0D1E7CB7" w14:textId="77777777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65A3316D" w14:textId="281785CC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40ABFE3C" w14:textId="2974B3F5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4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Anatomia topografica e clinica della cavità pelvica.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Differenze di genere e imaging.</w:t>
            </w:r>
          </w:p>
        </w:tc>
      </w:tr>
      <w:tr w:rsidR="00D82406" w:rsidRPr="00795088" w14:paraId="395EDC68" w14:textId="77777777" w:rsidTr="00D24AC9">
        <w:tc>
          <w:tcPr>
            <w:tcW w:w="1510" w:type="dxa"/>
            <w:shd w:val="clear" w:color="auto" w:fill="92D050"/>
          </w:tcPr>
          <w:p w14:paraId="17DF73A0" w14:textId="3AABEA2E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92D050"/>
          </w:tcPr>
          <w:p w14:paraId="72638562" w14:textId="33E6AAEA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shd w:val="clear" w:color="auto" w:fill="92D050"/>
          </w:tcPr>
          <w:p w14:paraId="6F0103A6" w14:textId="3337A222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shd w:val="clear" w:color="auto" w:fill="92D050"/>
          </w:tcPr>
          <w:p w14:paraId="14F5EBAC" w14:textId="450D66F6" w:rsidR="00D82406" w:rsidRPr="007A54DD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5: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colon, fegato, pancreas</w:t>
            </w:r>
          </w:p>
        </w:tc>
      </w:tr>
      <w:tr w:rsidR="00D82406" w:rsidRPr="00795088" w14:paraId="29DBB2E4" w14:textId="77777777" w:rsidTr="009517F4">
        <w:tc>
          <w:tcPr>
            <w:tcW w:w="10276" w:type="dxa"/>
            <w:gridSpan w:val="4"/>
            <w:shd w:val="clear" w:color="auto" w:fill="auto"/>
          </w:tcPr>
          <w:p w14:paraId="57AD2E72" w14:textId="36B2831D" w:rsidR="00D82406" w:rsidRPr="00D82406" w:rsidRDefault="00D82406" w:rsidP="00D82406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70C0"/>
                <w:sz w:val="20"/>
                <w:szCs w:val="20"/>
              </w:rPr>
            </w:pPr>
            <w:r w:rsidRPr="00D82406">
              <w:rPr>
                <w:rFonts w:asciiTheme="minorHAnsi" w:hAnsiTheme="minorHAnsi" w:cstheme="minorHAnsi"/>
                <w:b/>
                <w:bCs/>
                <w:smallCaps/>
                <w:color w:val="0070C0"/>
                <w:sz w:val="22"/>
                <w:szCs w:val="22"/>
              </w:rPr>
              <w:t>Martedì 25 Aprile 2023 Anniversario della Liberazione</w:t>
            </w:r>
          </w:p>
        </w:tc>
      </w:tr>
      <w:tr w:rsidR="00D82406" w:rsidRPr="00795088" w14:paraId="694825C7" w14:textId="77777777" w:rsidTr="00D82406">
        <w:tc>
          <w:tcPr>
            <w:tcW w:w="1510" w:type="dxa"/>
            <w:shd w:val="clear" w:color="auto" w:fill="FFFF00"/>
          </w:tcPr>
          <w:p w14:paraId="55C62A29" w14:textId="198C562B" w:rsidR="00D82406" w:rsidRPr="00795088" w:rsidRDefault="00D82406" w:rsidP="00D824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Mercoledì</w:t>
            </w: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/04/2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00"/>
          </w:tcPr>
          <w:p w14:paraId="2E4C490D" w14:textId="2A5BF530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14:30-18:30</w:t>
            </w:r>
          </w:p>
        </w:tc>
        <w:tc>
          <w:tcPr>
            <w:tcW w:w="2545" w:type="dxa"/>
            <w:shd w:val="clear" w:color="auto" w:fill="FFFF00"/>
          </w:tcPr>
          <w:p w14:paraId="3F9B4F9D" w14:textId="24D9F0A1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ADI Rosemarie Heyn (Lab. di Simulazione e Formazione Medica Avanzata**)</w:t>
            </w:r>
          </w:p>
        </w:tc>
        <w:tc>
          <w:tcPr>
            <w:tcW w:w="4961" w:type="dxa"/>
            <w:shd w:val="clear" w:color="auto" w:fill="FFFF00"/>
          </w:tcPr>
          <w:p w14:paraId="444A1659" w14:textId="57F1212F" w:rsidR="00D82406" w:rsidRPr="00E465D2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Tavolo anatomico 3: cavità addominopelvica e app. urinario (casi clinici e anatomia microscopica)</w:t>
            </w:r>
          </w:p>
        </w:tc>
      </w:tr>
      <w:tr w:rsidR="00D82406" w:rsidRPr="00795088" w14:paraId="025D9CA8" w14:textId="77777777" w:rsidTr="00A545A4">
        <w:tc>
          <w:tcPr>
            <w:tcW w:w="1510" w:type="dxa"/>
            <w:shd w:val="clear" w:color="auto" w:fill="auto"/>
          </w:tcPr>
          <w:p w14:paraId="43B2447B" w14:textId="012EB569" w:rsidR="00D82406" w:rsidRPr="00795088" w:rsidRDefault="00D82406" w:rsidP="00D824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  <w:r w:rsidRPr="007950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/04/2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8F9FD6C" w14:textId="479A3976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shd w:val="clear" w:color="auto" w:fill="auto"/>
          </w:tcPr>
          <w:p w14:paraId="197BF0CD" w14:textId="029B4BCC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42D1B6C6" w14:textId="1AB7821D" w:rsidR="00D82406" w:rsidRPr="00E465D2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urinario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organizzazione generale e vascolarizzazione del rene. Concetti di lobo e lobulo renale. Nefrone (corpuscolo renale e sistema tubulare). Interstizio renale; app. iuxtaglomerulare (intra- ed extraglomerulare).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D82406" w:rsidRPr="00795088" w14:paraId="635CE7E8" w14:textId="77777777" w:rsidTr="00A545A4">
        <w:tc>
          <w:tcPr>
            <w:tcW w:w="1510" w:type="dxa"/>
            <w:shd w:val="clear" w:color="auto" w:fill="auto"/>
          </w:tcPr>
          <w:p w14:paraId="6C6AA8BF" w14:textId="7AC77AE7" w:rsidR="00D82406" w:rsidRPr="00795088" w:rsidRDefault="00D82406" w:rsidP="00D824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Martedì 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2D89202" w14:textId="01357CFB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596642D9" w14:textId="77777777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14:paraId="431F5CCB" w14:textId="7849413C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shd w:val="clear" w:color="auto" w:fill="auto"/>
          </w:tcPr>
          <w:p w14:paraId="2537A90C" w14:textId="7B2B2F65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6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urinario II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vie urinarie. Calici minori e maggiori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pelvi renale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ureteri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vescica urinaria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urotelio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uretra. Differenze di genere e imaging.</w:t>
            </w:r>
          </w:p>
        </w:tc>
      </w:tr>
      <w:tr w:rsidR="00D82406" w:rsidRPr="00795088" w14:paraId="2F785AA5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7465B1C" w14:textId="62C29CB0" w:rsidR="00D82406" w:rsidRPr="00795088" w:rsidRDefault="00D82406" w:rsidP="00D824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Giovedì 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121E5BD" w14:textId="65F786AA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C774FB6" w14:textId="2EC2EEC4" w:rsidR="003B5DEB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Stefania Nottol</w:t>
            </w:r>
            <w:r w:rsidR="00A14F2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839E0F9" w14:textId="75B5D393" w:rsidR="00D82406" w:rsidRPr="00795088" w:rsidRDefault="00D82406" w:rsidP="00D824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femminile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ovaio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F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ollicolo ovarico e follicologenesi. Ciclo ovarico. Cellule della granulosa, cellule della teca, zona pellucida. Corpo luteo, corpo albicante, ghiandola interstiziale.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Cenni sull’infertilità femminile associata all’ovaio. Fecondazione e cenni sulla Procreazione Medicalmente Assistita. </w:t>
            </w:r>
            <w:r w:rsidR="00EF74C3"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D82406" w:rsidRPr="00795088" w14:paraId="6191DCF7" w14:textId="77777777" w:rsidTr="00D82406">
        <w:tc>
          <w:tcPr>
            <w:tcW w:w="1510" w:type="dxa"/>
            <w:tcBorders>
              <w:bottom w:val="single" w:sz="4" w:space="0" w:color="auto"/>
            </w:tcBorders>
            <w:shd w:val="clear" w:color="auto" w:fill="92D050"/>
          </w:tcPr>
          <w:p w14:paraId="44DCC434" w14:textId="7DE6703B" w:rsidR="00D82406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Giovedì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2D050"/>
          </w:tcPr>
          <w:p w14:paraId="645FC625" w14:textId="5FBD807A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92D050"/>
          </w:tcPr>
          <w:p w14:paraId="49416FAE" w14:textId="03F6C096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92D050"/>
          </w:tcPr>
          <w:p w14:paraId="6E6631D0" w14:textId="2C46DC10" w:rsidR="00D82406" w:rsidRPr="00E465D2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6: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rene, uretere, vescica urinaria</w:t>
            </w:r>
          </w:p>
        </w:tc>
      </w:tr>
      <w:tr w:rsidR="00D82406" w:rsidRPr="00795088" w14:paraId="10B53472" w14:textId="77777777" w:rsidTr="00A545A4"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0E4E795" w14:textId="15939107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Martedì 09/05/23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8951E4A" w14:textId="70FB4CFE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  <w:p w14:paraId="1BB7CA96" w14:textId="77777777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14:paraId="74E39DD4" w14:textId="51C499A3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Giuseppe Familiari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B2AB6D7" w14:textId="75F41288" w:rsidR="00D82406" w:rsidRPr="00795088" w:rsidRDefault="00D82406" w:rsidP="00D82406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E46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femminile II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vie genitali femminili. Tuba uterina, utero, ciclo uterino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DE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B5DEB" w:rsidRPr="00795088">
              <w:rPr>
                <w:rFonts w:asciiTheme="minorHAnsi" w:hAnsiTheme="minorHAnsi" w:cstheme="minorHAnsi"/>
                <w:sz w:val="20"/>
                <w:szCs w:val="20"/>
              </w:rPr>
              <w:t>ervice uterina (endocervice, esocervice, zona T)</w:t>
            </w:r>
            <w:r w:rsidR="003B5DEB">
              <w:rPr>
                <w:rFonts w:asciiTheme="minorHAnsi" w:hAnsiTheme="minorHAnsi" w:cstheme="minorHAnsi"/>
                <w:sz w:val="20"/>
                <w:szCs w:val="20"/>
              </w:rPr>
              <w:t>. V</w:t>
            </w:r>
            <w:r w:rsidR="003B5DEB" w:rsidRPr="00795088">
              <w:rPr>
                <w:rFonts w:asciiTheme="minorHAnsi" w:hAnsiTheme="minorHAnsi" w:cstheme="minorHAnsi"/>
                <w:sz w:val="20"/>
                <w:szCs w:val="20"/>
              </w:rPr>
              <w:t>agina</w:t>
            </w:r>
            <w:r w:rsidR="003B5DEB">
              <w:rPr>
                <w:rFonts w:asciiTheme="minorHAnsi" w:hAnsiTheme="minorHAnsi" w:cstheme="minorHAnsi"/>
                <w:sz w:val="20"/>
                <w:szCs w:val="20"/>
              </w:rPr>
              <w:t>. V</w:t>
            </w:r>
            <w:r w:rsidR="003B5DEB"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ulva.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Aging e ima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ging.</w:t>
            </w:r>
          </w:p>
        </w:tc>
      </w:tr>
      <w:tr w:rsidR="00D82406" w:rsidRPr="00795088" w14:paraId="47C9D251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551A4" w14:textId="33C92A3A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Giovedì</w:t>
            </w:r>
          </w:p>
          <w:p w14:paraId="7F59F77C" w14:textId="25E06A6D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85A71" w14:textId="7D82C396" w:rsidR="00D82406" w:rsidRPr="00795088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26768" w14:textId="437535AB" w:rsidR="00D82406" w:rsidRPr="00810DC0" w:rsidRDefault="003B5DEB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5D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Michela Relucenti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5F01F" w14:textId="76987791" w:rsidR="00D82406" w:rsidRPr="003B5DEB" w:rsidRDefault="003B5DEB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5D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microscopia elettronica come valido aiuto nell’anatomia </w:t>
            </w:r>
          </w:p>
        </w:tc>
      </w:tr>
      <w:tr w:rsidR="00D82406" w:rsidRPr="00795088" w14:paraId="26C996C9" w14:textId="77777777" w:rsidTr="00D82406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BD1C1A2" w14:textId="3CAC6CE3" w:rsidR="00D82406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Giovedì 1</w:t>
            </w:r>
            <w:r w:rsidR="002D2F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8FE2B7D" w14:textId="09EEA9C5" w:rsidR="00D82406" w:rsidRDefault="00D82406" w:rsidP="00D82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9D70067" w14:textId="23F3A5D6" w:rsidR="00D82406" w:rsidRPr="00795088" w:rsidRDefault="00D82406" w:rsidP="00D824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837266A" w14:textId="552DD038" w:rsidR="00D82406" w:rsidRPr="00E465D2" w:rsidRDefault="00D82406" w:rsidP="00D824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7: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ovaio, tuba uterina, utero</w:t>
            </w:r>
          </w:p>
        </w:tc>
      </w:tr>
      <w:tr w:rsidR="003B5DEB" w:rsidRPr="00795088" w14:paraId="66B1A8F6" w14:textId="77777777" w:rsidTr="003B5DEB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BD76" w14:textId="6A46E6D8" w:rsidR="003B5DEB" w:rsidRPr="00975BA5" w:rsidRDefault="003B5DEB" w:rsidP="003B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Martedì 16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D0726" w14:textId="74EE98EC" w:rsidR="003B5DEB" w:rsidRPr="00975BA5" w:rsidRDefault="003B5DEB" w:rsidP="003B5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8BFA" w14:textId="77777777" w:rsidR="003B5DEB" w:rsidRPr="002D66C5" w:rsidRDefault="003B5DEB" w:rsidP="003B5DEB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2D66C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ADE</w:t>
            </w:r>
            <w:r w:rsidRPr="002D66C5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Rosemarie Heyn</w:t>
            </w:r>
          </w:p>
          <w:p w14:paraId="40E807E2" w14:textId="77777777" w:rsidR="003B5DEB" w:rsidRPr="00975BA5" w:rsidRDefault="003B5DEB" w:rsidP="003B5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34318" w14:textId="059F9B37" w:rsidR="003B5DEB" w:rsidRPr="00975BA5" w:rsidRDefault="003B5DEB" w:rsidP="003B5DEB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52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Dalla fecondazione alla menopausa: anatomia microscopica 3D</w:t>
            </w:r>
          </w:p>
        </w:tc>
      </w:tr>
      <w:tr w:rsidR="003B5DEB" w:rsidRPr="00795088" w14:paraId="66637C37" w14:textId="77777777" w:rsidTr="002D2FD8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D664408" w14:textId="65BB59F8" w:rsidR="003B5DEB" w:rsidRDefault="003B5DEB" w:rsidP="003B5D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artedì 23/05/23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74CC877" w14:textId="513F1A78" w:rsidR="003B5DEB" w:rsidRDefault="003B5DEB" w:rsidP="003B5D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14:30-18:30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B343BC" w14:textId="7CE73EF6" w:rsidR="003B5DEB" w:rsidRPr="00795088" w:rsidRDefault="003B5DEB" w:rsidP="003B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sz w:val="20"/>
                <w:szCs w:val="20"/>
              </w:rPr>
              <w:t>ADI Rosemarie Heyn (Lab. di Simulazione e Formazione Medica Avanzata**)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33A8094" w14:textId="4E676D9C" w:rsidR="003B5DEB" w:rsidRPr="00E465D2" w:rsidRDefault="003B5DEB" w:rsidP="003B5DEB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5B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Tavolo anatomico 4: pelvi e app. genitale maschile e femminile (casi clinici e anatomia microscopica)</w:t>
            </w:r>
          </w:p>
        </w:tc>
      </w:tr>
      <w:tr w:rsidR="003B5DEB" w:rsidRPr="00795088" w14:paraId="0FCC31CD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2065B" w14:textId="1851AE87" w:rsidR="003B5DEB" w:rsidRPr="00743A3E" w:rsidRDefault="003B5DEB" w:rsidP="003B5D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Giovedì 18</w:t>
            </w:r>
            <w:r w:rsidRPr="00743A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A8D39" w14:textId="5689CC58" w:rsidR="003B5DEB" w:rsidRPr="00743A3E" w:rsidRDefault="003B5DEB" w:rsidP="003B5D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8BE70" w14:textId="1775AB6C" w:rsidR="003B5DEB" w:rsidRPr="00A03E10" w:rsidRDefault="003B5DEB" w:rsidP="003B5DEB">
            <w:pP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EBCC3" w14:textId="6007FF15" w:rsidR="003B5DEB" w:rsidRPr="00A03E10" w:rsidRDefault="003B5DEB" w:rsidP="003B5DEB">
            <w:pPr>
              <w:pStyle w:val="Corpotesto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46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maschile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cenni embriologici. Scroto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C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ordone spermatico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T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esticolo e compartimenti morfo-funzionali (tubuli seminiferi, peritubulo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interstizio). Cellule germinali, cellule di Sertoli, cellule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interstiziali testicolari (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di Leydig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Cenni sull’infertilità maschile. 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3B5DEB" w:rsidRPr="00795088" w14:paraId="429A329A" w14:textId="77777777" w:rsidTr="002D2FD8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2E73C54" w14:textId="22E6AE1F" w:rsidR="003B5DEB" w:rsidRPr="00975BA5" w:rsidRDefault="003B5DEB" w:rsidP="003B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Giovedì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C0264BE" w14:textId="14D37920" w:rsidR="003B5DEB" w:rsidRPr="00975BA5" w:rsidRDefault="003B5DEB" w:rsidP="003B5D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14:30-15:30*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2DF9B2C" w14:textId="0DF3DB2A" w:rsidR="003B5DEB" w:rsidRPr="00975BA5" w:rsidRDefault="003B5DEB" w:rsidP="003B5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Michela Relucenti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750D223" w14:textId="4D25DE47" w:rsidR="003B5DEB" w:rsidRPr="00975BA5" w:rsidRDefault="003B5DEB" w:rsidP="003B5DEB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Laboratorio di Microscopia Virtuale 8: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testicolo, dotto deferente, prostata</w:t>
            </w:r>
          </w:p>
        </w:tc>
      </w:tr>
      <w:tr w:rsidR="003B5DEB" w:rsidRPr="00795088" w14:paraId="35800787" w14:textId="77777777" w:rsidTr="00A545A4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E0AB8" w14:textId="51677563" w:rsidR="003B5DEB" w:rsidRPr="002D66C5" w:rsidRDefault="003B5DEB" w:rsidP="003B5D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Martedì</w:t>
            </w:r>
            <w:r w:rsidRPr="002D6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  <w:r w:rsidRPr="002D6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E06BD" w14:textId="79501E7E" w:rsidR="003B5DEB" w:rsidRPr="002D66C5" w:rsidRDefault="003B5DEB" w:rsidP="003B5D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56EF4" w14:textId="4235D228" w:rsidR="003B5DEB" w:rsidRPr="002D66C5" w:rsidRDefault="003B5DEB" w:rsidP="003B5D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Rosemarie Heyn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E6EDE" w14:textId="390F2EAF" w:rsidR="003B5DEB" w:rsidRPr="0024552E" w:rsidRDefault="003B5DEB" w:rsidP="003B5DEB">
            <w:pPr>
              <w:pStyle w:val="Corpotes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465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App. genitale maschile II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 (macro e micro): vie spermatiche intra- ed extratesticolari. Ghiandole annesse: prostata, vescichette seminali, ghiandole bulbouretrali. Uretra maschile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(segmenti)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 xml:space="preserve">. Pene.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Aging e i</w:t>
            </w:r>
            <w:r w:rsidRPr="00795088">
              <w:rPr>
                <w:rFonts w:asciiTheme="minorHAnsi" w:hAnsiTheme="minorHAnsi" w:cstheme="minorHAnsi"/>
                <w:sz w:val="20"/>
                <w:szCs w:val="20"/>
              </w:rPr>
              <w:t>maging.</w:t>
            </w:r>
          </w:p>
        </w:tc>
      </w:tr>
      <w:tr w:rsidR="003B5DEB" w:rsidRPr="00795088" w14:paraId="31D54B79" w14:textId="77777777" w:rsidTr="00D26B2E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66BF" w14:textId="35365E2C" w:rsidR="003B5DEB" w:rsidRPr="002D66C5" w:rsidRDefault="003B5DEB" w:rsidP="003B5D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Giovedì</w:t>
            </w:r>
            <w:r w:rsidRPr="002D6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2D66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/05/2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7746A" w14:textId="131507A7" w:rsidR="003B5DEB" w:rsidRPr="002D66C5" w:rsidRDefault="003B5DEB" w:rsidP="003B5D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08:00-10:00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FB8EE" w14:textId="6AD45BA9" w:rsidR="003B5DEB" w:rsidRPr="00A63969" w:rsidRDefault="003B5DEB" w:rsidP="003B5D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66CB5" w14:textId="2DD1BDE5" w:rsidR="003B5DEB" w:rsidRPr="0024552E" w:rsidRDefault="003B5DEB" w:rsidP="003B5DEB">
            <w:pPr>
              <w:pStyle w:val="Corpotes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12C8852" w14:textId="77777777" w:rsidR="00F1393E" w:rsidRDefault="00F1393E" w:rsidP="00D407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3782E8" w14:textId="117CA5BB" w:rsidR="00795088" w:rsidRDefault="00233C57" w:rsidP="00D407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TEC</w:t>
      </w:r>
      <w:r w:rsidR="009A3474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-D</w:t>
      </w:r>
      <w:r w:rsidR="009A3474">
        <w:rPr>
          <w:rFonts w:asciiTheme="minorHAnsi" w:hAnsiTheme="minorHAnsi" w:cstheme="minorHAnsi"/>
          <w:sz w:val="20"/>
          <w:szCs w:val="20"/>
        </w:rPr>
        <w:t>/Medicina (ex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95088" w:rsidRPr="00795088">
        <w:rPr>
          <w:rFonts w:asciiTheme="minorHAnsi" w:hAnsiTheme="minorHAnsi" w:cstheme="minorHAnsi"/>
          <w:sz w:val="20"/>
          <w:szCs w:val="20"/>
        </w:rPr>
        <w:t>Progress test</w:t>
      </w:r>
      <w:r w:rsidR="009A3474">
        <w:rPr>
          <w:rFonts w:asciiTheme="minorHAnsi" w:hAnsiTheme="minorHAnsi" w:cstheme="minorHAnsi"/>
          <w:sz w:val="20"/>
          <w:szCs w:val="20"/>
        </w:rPr>
        <w:t xml:space="preserve">): </w:t>
      </w:r>
      <w:r w:rsidR="00795088" w:rsidRPr="00795088">
        <w:rPr>
          <w:rFonts w:asciiTheme="minorHAnsi" w:hAnsiTheme="minorHAnsi" w:cstheme="minorHAnsi"/>
          <w:sz w:val="20"/>
          <w:szCs w:val="20"/>
        </w:rPr>
        <w:t>in data da definire</w:t>
      </w:r>
      <w:r w:rsidR="0068738C">
        <w:rPr>
          <w:rFonts w:asciiTheme="minorHAnsi" w:hAnsiTheme="minorHAnsi" w:cstheme="minorHAnsi"/>
          <w:sz w:val="20"/>
          <w:szCs w:val="20"/>
        </w:rPr>
        <w:t>.</w:t>
      </w:r>
    </w:p>
    <w:p w14:paraId="640912DF" w14:textId="77777777" w:rsidR="00D24AC9" w:rsidRDefault="00D24AC9" w:rsidP="00D407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A2E074" w14:textId="676BBAF8" w:rsidR="009370FA" w:rsidRDefault="0068738C" w:rsidP="00D407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C55A9C" w:rsidRPr="00795088">
        <w:rPr>
          <w:rFonts w:asciiTheme="minorHAnsi" w:hAnsiTheme="minorHAnsi" w:cstheme="minorHAnsi"/>
          <w:sz w:val="20"/>
          <w:szCs w:val="20"/>
        </w:rPr>
        <w:t xml:space="preserve">e lezioni si terranno </w:t>
      </w:r>
      <w:r w:rsidR="009370FA">
        <w:rPr>
          <w:rFonts w:asciiTheme="minorHAnsi" w:hAnsiTheme="minorHAnsi" w:cstheme="minorHAnsi"/>
          <w:sz w:val="20"/>
          <w:szCs w:val="20"/>
        </w:rPr>
        <w:t>nell’Aula 03 del Palazzo Nuovo del Sant’Andrea (piano terra)</w:t>
      </w:r>
      <w:r w:rsidR="00C55A9C" w:rsidRPr="00795088">
        <w:rPr>
          <w:rFonts w:asciiTheme="minorHAnsi" w:hAnsiTheme="minorHAnsi" w:cstheme="minorHAnsi"/>
          <w:sz w:val="20"/>
          <w:szCs w:val="20"/>
        </w:rPr>
        <w:t>.</w:t>
      </w:r>
      <w:r w:rsidR="009370FA">
        <w:rPr>
          <w:rFonts w:asciiTheme="minorHAnsi" w:hAnsiTheme="minorHAnsi" w:cstheme="minorHAnsi"/>
          <w:sz w:val="20"/>
          <w:szCs w:val="20"/>
        </w:rPr>
        <w:t xml:space="preserve"> L’ingresso è </w:t>
      </w:r>
      <w:r w:rsidR="00A63969">
        <w:rPr>
          <w:rFonts w:asciiTheme="minorHAnsi" w:hAnsiTheme="minorHAnsi" w:cstheme="minorHAnsi"/>
          <w:sz w:val="20"/>
          <w:szCs w:val="20"/>
        </w:rPr>
        <w:t>consentito solo con mascherina di protezione</w:t>
      </w:r>
      <w:r w:rsidR="009370FA">
        <w:rPr>
          <w:rFonts w:asciiTheme="minorHAnsi" w:hAnsiTheme="minorHAnsi" w:cstheme="minorHAnsi"/>
          <w:sz w:val="20"/>
          <w:szCs w:val="20"/>
        </w:rPr>
        <w:t>.</w:t>
      </w:r>
      <w:r w:rsidR="002E7CBF">
        <w:rPr>
          <w:rFonts w:asciiTheme="minorHAnsi" w:hAnsiTheme="minorHAnsi" w:cstheme="minorHAnsi"/>
          <w:sz w:val="20"/>
          <w:szCs w:val="20"/>
        </w:rPr>
        <w:t xml:space="preserve"> Le aule saranno occupate al 100% della loro capienza. </w:t>
      </w:r>
    </w:p>
    <w:p w14:paraId="2AF0AA04" w14:textId="77777777" w:rsidR="00A63969" w:rsidRDefault="00A63969" w:rsidP="00D407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DFBC2A" w14:textId="51E1A7B6" w:rsidR="001200A2" w:rsidRDefault="001200A2" w:rsidP="001200A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il collegamento sarà inviato opportunamente dalla Prof.ssa </w:t>
      </w:r>
      <w:r w:rsidR="002E7CBF">
        <w:rPr>
          <w:rFonts w:asciiTheme="minorHAnsi" w:hAnsiTheme="minorHAnsi" w:cstheme="minorHAnsi"/>
          <w:sz w:val="20"/>
          <w:szCs w:val="20"/>
        </w:rPr>
        <w:t xml:space="preserve">Michela </w:t>
      </w:r>
      <w:r>
        <w:rPr>
          <w:rFonts w:asciiTheme="minorHAnsi" w:hAnsiTheme="minorHAnsi" w:cstheme="minorHAnsi"/>
          <w:sz w:val="20"/>
          <w:szCs w:val="20"/>
        </w:rPr>
        <w:t>Relucenti; l’attività microscopica virtuale necessita che gli studenti scarichino il programma</w:t>
      </w:r>
      <w:r w:rsidR="002E7CBF">
        <w:rPr>
          <w:rFonts w:asciiTheme="minorHAnsi" w:hAnsiTheme="minorHAnsi" w:cstheme="minorHAnsi"/>
          <w:sz w:val="20"/>
          <w:szCs w:val="20"/>
        </w:rPr>
        <w:t xml:space="preserve"> Imagescope di</w:t>
      </w:r>
      <w:r>
        <w:rPr>
          <w:rFonts w:asciiTheme="minorHAnsi" w:hAnsiTheme="minorHAnsi" w:cstheme="minorHAnsi"/>
          <w:sz w:val="20"/>
          <w:szCs w:val="20"/>
        </w:rPr>
        <w:t xml:space="preserve"> Aperio (gratis sul sito </w:t>
      </w:r>
      <w:hyperlink r:id="rId6" w:history="1">
        <w:r w:rsidR="00C60AC2" w:rsidRPr="00143C4E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https://www.leicabiosystems.com/it-it/digital-pathology/gestione/aperio-imagescope/</w:t>
        </w:r>
      </w:hyperlink>
      <w:r w:rsidR="00C60AC2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con registrazione) per poter aprire e zoomare sulle immagini fornite</w:t>
      </w:r>
      <w:r w:rsidR="00D24AC9">
        <w:rPr>
          <w:rFonts w:asciiTheme="minorHAnsi" w:hAnsiTheme="minorHAnsi" w:cstheme="minorHAnsi"/>
          <w:sz w:val="20"/>
          <w:szCs w:val="20"/>
        </w:rPr>
        <w:t>.</w:t>
      </w:r>
    </w:p>
    <w:p w14:paraId="58EBC184" w14:textId="77777777" w:rsidR="00A63969" w:rsidRDefault="00A63969" w:rsidP="001200A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64A626" w14:textId="03241E6E" w:rsidR="006D6C83" w:rsidRPr="00795088" w:rsidRDefault="004931AF" w:rsidP="00D40778">
      <w:pPr>
        <w:jc w:val="both"/>
        <w:rPr>
          <w:rFonts w:asciiTheme="minorHAnsi" w:hAnsiTheme="minorHAnsi" w:cstheme="minorHAnsi"/>
          <w:sz w:val="20"/>
          <w:szCs w:val="20"/>
        </w:rPr>
      </w:pPr>
      <w:r w:rsidRPr="00795088">
        <w:rPr>
          <w:rFonts w:asciiTheme="minorHAnsi" w:hAnsiTheme="minorHAnsi" w:cstheme="minorHAnsi"/>
          <w:sz w:val="20"/>
          <w:szCs w:val="20"/>
        </w:rPr>
        <w:t xml:space="preserve">** </w:t>
      </w:r>
      <w:r w:rsidR="0068738C">
        <w:rPr>
          <w:rFonts w:asciiTheme="minorHAnsi" w:hAnsiTheme="minorHAnsi" w:cstheme="minorHAnsi"/>
          <w:sz w:val="20"/>
          <w:szCs w:val="20"/>
        </w:rPr>
        <w:t>ADI con il tavolo anatomico digitale: a</w:t>
      </w:r>
      <w:r w:rsidR="009370FA">
        <w:rPr>
          <w:rFonts w:asciiTheme="minorHAnsi" w:hAnsiTheme="minorHAnsi" w:cstheme="minorHAnsi"/>
          <w:sz w:val="20"/>
          <w:szCs w:val="20"/>
        </w:rPr>
        <w:t xml:space="preserve">ttività programmata </w:t>
      </w:r>
      <w:r w:rsidR="00077880">
        <w:rPr>
          <w:rFonts w:asciiTheme="minorHAnsi" w:hAnsiTheme="minorHAnsi" w:cstheme="minorHAnsi"/>
          <w:sz w:val="20"/>
          <w:szCs w:val="20"/>
        </w:rPr>
        <w:t xml:space="preserve">di </w:t>
      </w:r>
      <w:r w:rsidR="00BB6EB1">
        <w:rPr>
          <w:rFonts w:asciiTheme="minorHAnsi" w:hAnsiTheme="minorHAnsi" w:cstheme="minorHAnsi"/>
          <w:sz w:val="20"/>
          <w:szCs w:val="20"/>
        </w:rPr>
        <w:t>martedì o di mercoledì</w:t>
      </w:r>
      <w:r w:rsidR="00077880">
        <w:rPr>
          <w:rFonts w:asciiTheme="minorHAnsi" w:hAnsiTheme="minorHAnsi" w:cstheme="minorHAnsi"/>
          <w:sz w:val="20"/>
          <w:szCs w:val="20"/>
        </w:rPr>
        <w:t xml:space="preserve"> </w:t>
      </w:r>
      <w:r w:rsidR="00077880" w:rsidRPr="00795088">
        <w:rPr>
          <w:rFonts w:asciiTheme="minorHAnsi" w:hAnsiTheme="minorHAnsi" w:cstheme="minorHAnsi"/>
          <w:sz w:val="20"/>
          <w:szCs w:val="20"/>
        </w:rPr>
        <w:t>nella fascia oraria 14:30-1</w:t>
      </w:r>
      <w:r w:rsidR="00077880">
        <w:rPr>
          <w:rFonts w:asciiTheme="minorHAnsi" w:hAnsiTheme="minorHAnsi" w:cstheme="minorHAnsi"/>
          <w:sz w:val="20"/>
          <w:szCs w:val="20"/>
        </w:rPr>
        <w:t>8</w:t>
      </w:r>
      <w:r w:rsidR="00077880" w:rsidRPr="00795088">
        <w:rPr>
          <w:rFonts w:asciiTheme="minorHAnsi" w:hAnsiTheme="minorHAnsi" w:cstheme="minorHAnsi"/>
          <w:sz w:val="20"/>
          <w:szCs w:val="20"/>
        </w:rPr>
        <w:t>:</w:t>
      </w:r>
      <w:r w:rsidR="00077880">
        <w:rPr>
          <w:rFonts w:asciiTheme="minorHAnsi" w:hAnsiTheme="minorHAnsi" w:cstheme="minorHAnsi"/>
          <w:sz w:val="20"/>
          <w:szCs w:val="20"/>
        </w:rPr>
        <w:t>3</w:t>
      </w:r>
      <w:r w:rsidR="00077880" w:rsidRPr="00795088">
        <w:rPr>
          <w:rFonts w:asciiTheme="minorHAnsi" w:hAnsiTheme="minorHAnsi" w:cstheme="minorHAnsi"/>
          <w:sz w:val="20"/>
          <w:szCs w:val="20"/>
        </w:rPr>
        <w:t>0</w:t>
      </w:r>
      <w:r w:rsidR="00077880">
        <w:rPr>
          <w:rFonts w:asciiTheme="minorHAnsi" w:hAnsiTheme="minorHAnsi" w:cstheme="minorHAnsi"/>
          <w:sz w:val="20"/>
          <w:szCs w:val="20"/>
        </w:rPr>
        <w:t>,</w:t>
      </w:r>
      <w:r w:rsidR="00077880" w:rsidRPr="00795088">
        <w:rPr>
          <w:rFonts w:asciiTheme="minorHAnsi" w:hAnsiTheme="minorHAnsi" w:cstheme="minorHAnsi"/>
          <w:sz w:val="20"/>
          <w:szCs w:val="20"/>
        </w:rPr>
        <w:t xml:space="preserve"> </w:t>
      </w:r>
      <w:r w:rsidR="00A22504">
        <w:rPr>
          <w:rFonts w:asciiTheme="minorHAnsi" w:hAnsiTheme="minorHAnsi" w:cstheme="minorHAnsi"/>
          <w:sz w:val="20"/>
          <w:szCs w:val="20"/>
        </w:rPr>
        <w:t xml:space="preserve">a seconda della </w:t>
      </w:r>
      <w:r w:rsidR="00A22504" w:rsidRPr="00FC3A5B">
        <w:rPr>
          <w:rFonts w:asciiTheme="minorHAnsi" w:hAnsiTheme="minorHAnsi" w:cstheme="minorHAnsi"/>
          <w:sz w:val="20"/>
          <w:szCs w:val="20"/>
          <w:u w:val="single"/>
        </w:rPr>
        <w:t>disponibilità</w:t>
      </w:r>
      <w:r w:rsidR="00A22504">
        <w:rPr>
          <w:rFonts w:asciiTheme="minorHAnsi" w:hAnsiTheme="minorHAnsi" w:cstheme="minorHAnsi"/>
          <w:sz w:val="20"/>
          <w:szCs w:val="20"/>
        </w:rPr>
        <w:t xml:space="preserve"> dello skill lab</w:t>
      </w:r>
      <w:r w:rsidR="009370FA">
        <w:rPr>
          <w:rFonts w:asciiTheme="minorHAnsi" w:hAnsiTheme="minorHAnsi" w:cstheme="minorHAnsi"/>
          <w:sz w:val="20"/>
          <w:szCs w:val="20"/>
        </w:rPr>
        <w:t xml:space="preserve">. </w:t>
      </w:r>
      <w:r w:rsidRPr="00795088">
        <w:rPr>
          <w:rFonts w:asciiTheme="minorHAnsi" w:hAnsiTheme="minorHAnsi" w:cstheme="minorHAnsi"/>
          <w:sz w:val="20"/>
          <w:szCs w:val="20"/>
        </w:rPr>
        <w:t xml:space="preserve">Il </w:t>
      </w:r>
      <w:r w:rsidR="00A22504">
        <w:rPr>
          <w:rFonts w:asciiTheme="minorHAnsi" w:hAnsiTheme="minorHAnsi" w:cstheme="minorHAnsi"/>
          <w:sz w:val="20"/>
          <w:szCs w:val="20"/>
        </w:rPr>
        <w:t>L</w:t>
      </w:r>
      <w:r w:rsidRPr="00795088">
        <w:rPr>
          <w:rFonts w:asciiTheme="minorHAnsi" w:hAnsiTheme="minorHAnsi" w:cstheme="minorHAnsi"/>
          <w:sz w:val="20"/>
          <w:szCs w:val="20"/>
        </w:rPr>
        <w:t xml:space="preserve">aboratorio </w:t>
      </w:r>
      <w:r w:rsidR="00A22504">
        <w:rPr>
          <w:rFonts w:asciiTheme="minorHAnsi" w:hAnsiTheme="minorHAnsi" w:cstheme="minorHAnsi"/>
          <w:sz w:val="20"/>
          <w:szCs w:val="20"/>
        </w:rPr>
        <w:t xml:space="preserve">di Simulazione e Formazione Medica Avanzata </w:t>
      </w:r>
      <w:r w:rsidRPr="00795088">
        <w:rPr>
          <w:rFonts w:asciiTheme="minorHAnsi" w:hAnsiTheme="minorHAnsi" w:cstheme="minorHAnsi"/>
          <w:sz w:val="20"/>
          <w:szCs w:val="20"/>
        </w:rPr>
        <w:t>si trova al piano terra della Clinica Ostetrica del Policlinico Umberto I</w:t>
      </w:r>
      <w:r w:rsidR="00E34B8B">
        <w:rPr>
          <w:rFonts w:asciiTheme="minorHAnsi" w:hAnsiTheme="minorHAnsi" w:cstheme="minorHAnsi"/>
          <w:sz w:val="20"/>
          <w:szCs w:val="20"/>
        </w:rPr>
        <w:t xml:space="preserve"> (di fronte agli ascensori</w:t>
      </w:r>
      <w:r w:rsidR="002E7CBF">
        <w:rPr>
          <w:rFonts w:asciiTheme="minorHAnsi" w:hAnsiTheme="minorHAnsi" w:cstheme="minorHAnsi"/>
          <w:sz w:val="20"/>
          <w:szCs w:val="20"/>
        </w:rPr>
        <w:t xml:space="preserve"> presenti sul corridoio</w:t>
      </w:r>
      <w:r w:rsidR="00E34B8B">
        <w:rPr>
          <w:rFonts w:asciiTheme="minorHAnsi" w:hAnsiTheme="minorHAnsi" w:cstheme="minorHAnsi"/>
          <w:sz w:val="20"/>
          <w:szCs w:val="20"/>
        </w:rPr>
        <w:t>)</w:t>
      </w:r>
      <w:r w:rsidRPr="00795088">
        <w:rPr>
          <w:rFonts w:asciiTheme="minorHAnsi" w:hAnsiTheme="minorHAnsi" w:cstheme="minorHAnsi"/>
          <w:sz w:val="20"/>
          <w:szCs w:val="20"/>
        </w:rPr>
        <w:t xml:space="preserve">. Le attività si svolgeranno a </w:t>
      </w:r>
      <w:r w:rsidR="009370FA">
        <w:rPr>
          <w:rFonts w:asciiTheme="minorHAnsi" w:hAnsiTheme="minorHAnsi" w:cstheme="minorHAnsi"/>
          <w:sz w:val="20"/>
          <w:szCs w:val="20"/>
        </w:rPr>
        <w:t xml:space="preserve">piccoli </w:t>
      </w:r>
      <w:r w:rsidRPr="00795088">
        <w:rPr>
          <w:rFonts w:asciiTheme="minorHAnsi" w:hAnsiTheme="minorHAnsi" w:cstheme="minorHAnsi"/>
          <w:sz w:val="20"/>
          <w:szCs w:val="20"/>
        </w:rPr>
        <w:t xml:space="preserve">gruppi </w:t>
      </w:r>
      <w:r w:rsidR="00265175">
        <w:rPr>
          <w:rFonts w:asciiTheme="minorHAnsi" w:hAnsiTheme="minorHAnsi" w:cstheme="minorHAnsi"/>
          <w:sz w:val="20"/>
          <w:szCs w:val="20"/>
        </w:rPr>
        <w:t xml:space="preserve">(max </w:t>
      </w:r>
      <w:r w:rsidR="002E7CBF">
        <w:rPr>
          <w:rFonts w:asciiTheme="minorHAnsi" w:hAnsiTheme="minorHAnsi" w:cstheme="minorHAnsi"/>
          <w:sz w:val="20"/>
          <w:szCs w:val="20"/>
        </w:rPr>
        <w:t>8</w:t>
      </w:r>
      <w:r w:rsidR="009370FA">
        <w:rPr>
          <w:rFonts w:asciiTheme="minorHAnsi" w:hAnsiTheme="minorHAnsi" w:cstheme="minorHAnsi"/>
          <w:sz w:val="20"/>
          <w:szCs w:val="20"/>
        </w:rPr>
        <w:t xml:space="preserve"> </w:t>
      </w:r>
      <w:r w:rsidRPr="00795088">
        <w:rPr>
          <w:rFonts w:asciiTheme="minorHAnsi" w:hAnsiTheme="minorHAnsi" w:cstheme="minorHAnsi"/>
          <w:sz w:val="20"/>
          <w:szCs w:val="20"/>
        </w:rPr>
        <w:t>studenti</w:t>
      </w:r>
      <w:r w:rsidR="00265175">
        <w:rPr>
          <w:rFonts w:asciiTheme="minorHAnsi" w:hAnsiTheme="minorHAnsi" w:cstheme="minorHAnsi"/>
          <w:sz w:val="20"/>
          <w:szCs w:val="20"/>
        </w:rPr>
        <w:t xml:space="preserve"> </w:t>
      </w:r>
      <w:r w:rsidR="00E34B8B">
        <w:rPr>
          <w:rFonts w:asciiTheme="minorHAnsi" w:hAnsiTheme="minorHAnsi" w:cstheme="minorHAnsi"/>
          <w:sz w:val="20"/>
          <w:szCs w:val="20"/>
        </w:rPr>
        <w:t xml:space="preserve">a gruppo </w:t>
      </w:r>
      <w:r w:rsidR="00265175">
        <w:rPr>
          <w:rFonts w:asciiTheme="minorHAnsi" w:hAnsiTheme="minorHAnsi" w:cstheme="minorHAnsi"/>
          <w:sz w:val="20"/>
          <w:szCs w:val="20"/>
        </w:rPr>
        <w:t>e max 6 gruppi</w:t>
      </w:r>
      <w:r w:rsidR="00E34B8B">
        <w:rPr>
          <w:rFonts w:asciiTheme="minorHAnsi" w:hAnsiTheme="minorHAnsi" w:cstheme="minorHAnsi"/>
          <w:sz w:val="20"/>
          <w:szCs w:val="20"/>
        </w:rPr>
        <w:t xml:space="preserve"> a pomeriggio</w:t>
      </w:r>
      <w:r w:rsidR="00265175">
        <w:rPr>
          <w:rFonts w:asciiTheme="minorHAnsi" w:hAnsiTheme="minorHAnsi" w:cstheme="minorHAnsi"/>
          <w:sz w:val="20"/>
          <w:szCs w:val="20"/>
        </w:rPr>
        <w:t>)</w:t>
      </w:r>
      <w:r w:rsidR="009370FA">
        <w:rPr>
          <w:rFonts w:asciiTheme="minorHAnsi" w:hAnsiTheme="minorHAnsi" w:cstheme="minorHAnsi"/>
          <w:sz w:val="20"/>
          <w:szCs w:val="20"/>
        </w:rPr>
        <w:t>, a prenotazione volontaria</w:t>
      </w:r>
      <w:r w:rsidR="00265175">
        <w:rPr>
          <w:rFonts w:asciiTheme="minorHAnsi" w:hAnsiTheme="minorHAnsi" w:cstheme="minorHAnsi"/>
          <w:sz w:val="20"/>
          <w:szCs w:val="20"/>
        </w:rPr>
        <w:t xml:space="preserve"> attraverso i rappresentanti</w:t>
      </w:r>
      <w:r w:rsidR="00A63969">
        <w:rPr>
          <w:rFonts w:asciiTheme="minorHAnsi" w:hAnsiTheme="minorHAnsi" w:cstheme="minorHAnsi"/>
          <w:sz w:val="20"/>
          <w:szCs w:val="20"/>
        </w:rPr>
        <w:t>, che invieranno il modulo compilato la settimana precedente alle attività programmate</w:t>
      </w:r>
      <w:r w:rsidRPr="00795088">
        <w:rPr>
          <w:rFonts w:asciiTheme="minorHAnsi" w:hAnsiTheme="minorHAnsi" w:cstheme="minorHAnsi"/>
          <w:sz w:val="20"/>
          <w:szCs w:val="20"/>
        </w:rPr>
        <w:t xml:space="preserve">. </w:t>
      </w:r>
      <w:r w:rsidR="00265175">
        <w:rPr>
          <w:rFonts w:asciiTheme="minorHAnsi" w:hAnsiTheme="minorHAnsi" w:cstheme="minorHAnsi"/>
          <w:sz w:val="20"/>
          <w:szCs w:val="20"/>
        </w:rPr>
        <w:t xml:space="preserve">Uso obbligatorio di </w:t>
      </w:r>
      <w:r w:rsidRPr="00077880">
        <w:rPr>
          <w:rFonts w:asciiTheme="minorHAnsi" w:hAnsiTheme="minorHAnsi" w:cstheme="minorHAnsi"/>
          <w:sz w:val="20"/>
          <w:szCs w:val="20"/>
        </w:rPr>
        <w:t>camici bianchi</w:t>
      </w:r>
      <w:r w:rsidR="009370FA">
        <w:rPr>
          <w:rFonts w:asciiTheme="minorHAnsi" w:hAnsiTheme="minorHAnsi" w:cstheme="minorHAnsi"/>
          <w:sz w:val="20"/>
          <w:szCs w:val="20"/>
        </w:rPr>
        <w:t>, disinfettante delle mani</w:t>
      </w:r>
      <w:r w:rsidRPr="00795088">
        <w:rPr>
          <w:rFonts w:asciiTheme="minorHAnsi" w:hAnsiTheme="minorHAnsi" w:cstheme="minorHAnsi"/>
          <w:sz w:val="20"/>
          <w:szCs w:val="20"/>
        </w:rPr>
        <w:t xml:space="preserve"> </w:t>
      </w:r>
      <w:r w:rsidR="009370FA">
        <w:rPr>
          <w:rFonts w:asciiTheme="minorHAnsi" w:hAnsiTheme="minorHAnsi" w:cstheme="minorHAnsi"/>
          <w:sz w:val="20"/>
          <w:szCs w:val="20"/>
        </w:rPr>
        <w:t>e mascherina</w:t>
      </w:r>
      <w:r w:rsidRPr="00795088">
        <w:rPr>
          <w:rFonts w:asciiTheme="minorHAnsi" w:hAnsiTheme="minorHAnsi" w:cstheme="minorHAnsi"/>
          <w:sz w:val="20"/>
          <w:szCs w:val="20"/>
        </w:rPr>
        <w:t>.</w:t>
      </w:r>
      <w:r w:rsidR="006C3412">
        <w:rPr>
          <w:rFonts w:asciiTheme="minorHAnsi" w:hAnsiTheme="minorHAnsi" w:cstheme="minorHAnsi"/>
          <w:sz w:val="20"/>
          <w:szCs w:val="20"/>
        </w:rPr>
        <w:t xml:space="preserve"> </w:t>
      </w:r>
      <w:r w:rsidR="002E7CBF">
        <w:rPr>
          <w:rFonts w:asciiTheme="minorHAnsi" w:hAnsiTheme="minorHAnsi" w:cstheme="minorHAnsi"/>
          <w:sz w:val="20"/>
          <w:szCs w:val="20"/>
        </w:rPr>
        <w:t xml:space="preserve">Gli studenti frequentanti </w:t>
      </w:r>
      <w:r w:rsidR="002E7CBF" w:rsidRPr="002E7CBF">
        <w:rPr>
          <w:rFonts w:asciiTheme="minorHAnsi" w:hAnsiTheme="minorHAnsi" w:cstheme="minorHAnsi"/>
          <w:sz w:val="20"/>
          <w:szCs w:val="20"/>
          <w:u w:val="single"/>
        </w:rPr>
        <w:t xml:space="preserve">hanno </w:t>
      </w:r>
      <w:r w:rsidR="002E7CBF">
        <w:rPr>
          <w:rFonts w:asciiTheme="minorHAnsi" w:hAnsiTheme="minorHAnsi" w:cstheme="minorHAnsi"/>
          <w:sz w:val="20"/>
          <w:szCs w:val="20"/>
          <w:u w:val="single"/>
        </w:rPr>
        <w:t xml:space="preserve">comunque </w:t>
      </w:r>
      <w:r w:rsidR="002E7CBF" w:rsidRPr="002E7CBF">
        <w:rPr>
          <w:rFonts w:asciiTheme="minorHAnsi" w:hAnsiTheme="minorHAnsi" w:cstheme="minorHAnsi"/>
          <w:sz w:val="20"/>
          <w:szCs w:val="20"/>
          <w:u w:val="single"/>
        </w:rPr>
        <w:t>tutti</w:t>
      </w:r>
      <w:r w:rsidR="002E7CBF">
        <w:rPr>
          <w:rFonts w:asciiTheme="minorHAnsi" w:hAnsiTheme="minorHAnsi" w:cstheme="minorHAnsi"/>
          <w:sz w:val="20"/>
          <w:szCs w:val="20"/>
        </w:rPr>
        <w:t xml:space="preserve"> accesso remoto al tavolo (su qualsiasi dispositivo e browser), se hanno provveduto ad attivare il proprio account con Sectra.</w:t>
      </w:r>
    </w:p>
    <w:sectPr w:rsidR="006D6C83" w:rsidRPr="00795088" w:rsidSect="00DA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4401"/>
    <w:multiLevelType w:val="hybridMultilevel"/>
    <w:tmpl w:val="94A86B40"/>
    <w:lvl w:ilvl="0" w:tplc="31E0E96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66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58"/>
    <w:rsid w:val="00000153"/>
    <w:rsid w:val="00002A5C"/>
    <w:rsid w:val="00003654"/>
    <w:rsid w:val="00004C34"/>
    <w:rsid w:val="00012FEA"/>
    <w:rsid w:val="00020792"/>
    <w:rsid w:val="0005114A"/>
    <w:rsid w:val="00063A67"/>
    <w:rsid w:val="0006460A"/>
    <w:rsid w:val="00077880"/>
    <w:rsid w:val="000A1C79"/>
    <w:rsid w:val="000A4088"/>
    <w:rsid w:val="000B4264"/>
    <w:rsid w:val="000D068D"/>
    <w:rsid w:val="000D3E1D"/>
    <w:rsid w:val="000D5076"/>
    <w:rsid w:val="000D5405"/>
    <w:rsid w:val="000E5799"/>
    <w:rsid w:val="000F30C1"/>
    <w:rsid w:val="000F4E25"/>
    <w:rsid w:val="001015F7"/>
    <w:rsid w:val="0011691F"/>
    <w:rsid w:val="001200A2"/>
    <w:rsid w:val="00122455"/>
    <w:rsid w:val="001258B0"/>
    <w:rsid w:val="00157C62"/>
    <w:rsid w:val="001668C3"/>
    <w:rsid w:val="00181C5D"/>
    <w:rsid w:val="001873E7"/>
    <w:rsid w:val="00195B4C"/>
    <w:rsid w:val="00196974"/>
    <w:rsid w:val="001B06F2"/>
    <w:rsid w:val="001C00D9"/>
    <w:rsid w:val="001C2D6B"/>
    <w:rsid w:val="001C37AB"/>
    <w:rsid w:val="001C4D95"/>
    <w:rsid w:val="001D5264"/>
    <w:rsid w:val="001F5DFB"/>
    <w:rsid w:val="00211533"/>
    <w:rsid w:val="00217633"/>
    <w:rsid w:val="0022375D"/>
    <w:rsid w:val="00230707"/>
    <w:rsid w:val="00232AD8"/>
    <w:rsid w:val="00233C57"/>
    <w:rsid w:val="002448E5"/>
    <w:rsid w:val="0024552E"/>
    <w:rsid w:val="00260F55"/>
    <w:rsid w:val="00265175"/>
    <w:rsid w:val="00287BFE"/>
    <w:rsid w:val="00293B18"/>
    <w:rsid w:val="00295286"/>
    <w:rsid w:val="00295963"/>
    <w:rsid w:val="00295F7B"/>
    <w:rsid w:val="002A1468"/>
    <w:rsid w:val="002A5064"/>
    <w:rsid w:val="002A7EA8"/>
    <w:rsid w:val="002B3987"/>
    <w:rsid w:val="002C418E"/>
    <w:rsid w:val="002D2FD8"/>
    <w:rsid w:val="002D3D5F"/>
    <w:rsid w:val="002D66C5"/>
    <w:rsid w:val="002E0015"/>
    <w:rsid w:val="002E4632"/>
    <w:rsid w:val="002E7CBF"/>
    <w:rsid w:val="002F7B66"/>
    <w:rsid w:val="00301643"/>
    <w:rsid w:val="00310B62"/>
    <w:rsid w:val="00327B91"/>
    <w:rsid w:val="00337134"/>
    <w:rsid w:val="00342EE9"/>
    <w:rsid w:val="00351316"/>
    <w:rsid w:val="003633A8"/>
    <w:rsid w:val="00374F2F"/>
    <w:rsid w:val="00380942"/>
    <w:rsid w:val="0038489A"/>
    <w:rsid w:val="00384DCA"/>
    <w:rsid w:val="003910FA"/>
    <w:rsid w:val="003A13F0"/>
    <w:rsid w:val="003A39E2"/>
    <w:rsid w:val="003A6787"/>
    <w:rsid w:val="003B4877"/>
    <w:rsid w:val="003B5DEB"/>
    <w:rsid w:val="003E134C"/>
    <w:rsid w:val="003F7BA5"/>
    <w:rsid w:val="00402908"/>
    <w:rsid w:val="0041274B"/>
    <w:rsid w:val="00414E43"/>
    <w:rsid w:val="00421558"/>
    <w:rsid w:val="00422F92"/>
    <w:rsid w:val="00433E46"/>
    <w:rsid w:val="004363AE"/>
    <w:rsid w:val="0044294E"/>
    <w:rsid w:val="004643A1"/>
    <w:rsid w:val="00471C6F"/>
    <w:rsid w:val="00491952"/>
    <w:rsid w:val="00492BA9"/>
    <w:rsid w:val="004931AF"/>
    <w:rsid w:val="004955D9"/>
    <w:rsid w:val="004A4791"/>
    <w:rsid w:val="004B179A"/>
    <w:rsid w:val="004C2BB3"/>
    <w:rsid w:val="004C50AB"/>
    <w:rsid w:val="004D175D"/>
    <w:rsid w:val="004D69E3"/>
    <w:rsid w:val="004D74ED"/>
    <w:rsid w:val="004D7801"/>
    <w:rsid w:val="004D7957"/>
    <w:rsid w:val="004E1AC6"/>
    <w:rsid w:val="004E44A3"/>
    <w:rsid w:val="004E7E23"/>
    <w:rsid w:val="004F0FFA"/>
    <w:rsid w:val="004F2A82"/>
    <w:rsid w:val="00503C7C"/>
    <w:rsid w:val="00507B81"/>
    <w:rsid w:val="00510F06"/>
    <w:rsid w:val="00511DEF"/>
    <w:rsid w:val="00512A1E"/>
    <w:rsid w:val="005144F1"/>
    <w:rsid w:val="005353D8"/>
    <w:rsid w:val="00544819"/>
    <w:rsid w:val="00550AE8"/>
    <w:rsid w:val="0056093C"/>
    <w:rsid w:val="00565E53"/>
    <w:rsid w:val="0057315A"/>
    <w:rsid w:val="00574521"/>
    <w:rsid w:val="00582A46"/>
    <w:rsid w:val="005838F6"/>
    <w:rsid w:val="00586D17"/>
    <w:rsid w:val="00587117"/>
    <w:rsid w:val="0059411C"/>
    <w:rsid w:val="00597AA5"/>
    <w:rsid w:val="005A08F2"/>
    <w:rsid w:val="005A330E"/>
    <w:rsid w:val="005A42A2"/>
    <w:rsid w:val="005A58EF"/>
    <w:rsid w:val="005B1A25"/>
    <w:rsid w:val="005B670F"/>
    <w:rsid w:val="005D3FFA"/>
    <w:rsid w:val="005D7196"/>
    <w:rsid w:val="005E010D"/>
    <w:rsid w:val="005E47A3"/>
    <w:rsid w:val="005E6FA7"/>
    <w:rsid w:val="005E7D02"/>
    <w:rsid w:val="005F342F"/>
    <w:rsid w:val="005F4EDB"/>
    <w:rsid w:val="00614D88"/>
    <w:rsid w:val="006178ED"/>
    <w:rsid w:val="00626176"/>
    <w:rsid w:val="0063328B"/>
    <w:rsid w:val="006649B4"/>
    <w:rsid w:val="00664CFD"/>
    <w:rsid w:val="00674F2A"/>
    <w:rsid w:val="0067715A"/>
    <w:rsid w:val="00683687"/>
    <w:rsid w:val="00686F0D"/>
    <w:rsid w:val="0068738C"/>
    <w:rsid w:val="0069168F"/>
    <w:rsid w:val="006919AD"/>
    <w:rsid w:val="00691B62"/>
    <w:rsid w:val="006935E1"/>
    <w:rsid w:val="00695DEA"/>
    <w:rsid w:val="006A3B6C"/>
    <w:rsid w:val="006A7B63"/>
    <w:rsid w:val="006B0328"/>
    <w:rsid w:val="006B22E9"/>
    <w:rsid w:val="006B52E5"/>
    <w:rsid w:val="006B7F41"/>
    <w:rsid w:val="006C3412"/>
    <w:rsid w:val="006C4D13"/>
    <w:rsid w:val="006D66DC"/>
    <w:rsid w:val="006D6C83"/>
    <w:rsid w:val="006D7AB2"/>
    <w:rsid w:val="006E0B1E"/>
    <w:rsid w:val="006E4F2C"/>
    <w:rsid w:val="006E55F0"/>
    <w:rsid w:val="0070208E"/>
    <w:rsid w:val="007021A0"/>
    <w:rsid w:val="00723418"/>
    <w:rsid w:val="007317B7"/>
    <w:rsid w:val="00740518"/>
    <w:rsid w:val="00743A3E"/>
    <w:rsid w:val="007500C6"/>
    <w:rsid w:val="00753013"/>
    <w:rsid w:val="007771DC"/>
    <w:rsid w:val="00777CAA"/>
    <w:rsid w:val="00795088"/>
    <w:rsid w:val="007A0F1F"/>
    <w:rsid w:val="007A54DD"/>
    <w:rsid w:val="007B1258"/>
    <w:rsid w:val="007B66C4"/>
    <w:rsid w:val="007E15DA"/>
    <w:rsid w:val="007E2980"/>
    <w:rsid w:val="007E2DE0"/>
    <w:rsid w:val="007F377A"/>
    <w:rsid w:val="00800899"/>
    <w:rsid w:val="00810DC0"/>
    <w:rsid w:val="008229BF"/>
    <w:rsid w:val="008368AB"/>
    <w:rsid w:val="00850A17"/>
    <w:rsid w:val="00854023"/>
    <w:rsid w:val="008618BD"/>
    <w:rsid w:val="008675D5"/>
    <w:rsid w:val="00867B3A"/>
    <w:rsid w:val="008704D5"/>
    <w:rsid w:val="008764A6"/>
    <w:rsid w:val="0089298E"/>
    <w:rsid w:val="008A1579"/>
    <w:rsid w:val="008A4950"/>
    <w:rsid w:val="008A7F61"/>
    <w:rsid w:val="008B153A"/>
    <w:rsid w:val="008B220D"/>
    <w:rsid w:val="008B6789"/>
    <w:rsid w:val="008C6CAE"/>
    <w:rsid w:val="008F74E8"/>
    <w:rsid w:val="00902BEF"/>
    <w:rsid w:val="00926CFD"/>
    <w:rsid w:val="00931328"/>
    <w:rsid w:val="00936217"/>
    <w:rsid w:val="009370FA"/>
    <w:rsid w:val="00941377"/>
    <w:rsid w:val="00972212"/>
    <w:rsid w:val="009734D4"/>
    <w:rsid w:val="00975BA5"/>
    <w:rsid w:val="00993663"/>
    <w:rsid w:val="00994F3D"/>
    <w:rsid w:val="009964F6"/>
    <w:rsid w:val="00996700"/>
    <w:rsid w:val="009A2F6C"/>
    <w:rsid w:val="009A3474"/>
    <w:rsid w:val="009C23A5"/>
    <w:rsid w:val="009D22E1"/>
    <w:rsid w:val="009D3487"/>
    <w:rsid w:val="009D6FF4"/>
    <w:rsid w:val="009E235D"/>
    <w:rsid w:val="009F082E"/>
    <w:rsid w:val="009F16D7"/>
    <w:rsid w:val="009F2172"/>
    <w:rsid w:val="009F4D9F"/>
    <w:rsid w:val="00A0073D"/>
    <w:rsid w:val="00A03E10"/>
    <w:rsid w:val="00A04028"/>
    <w:rsid w:val="00A04790"/>
    <w:rsid w:val="00A068ED"/>
    <w:rsid w:val="00A14F20"/>
    <w:rsid w:val="00A20B8B"/>
    <w:rsid w:val="00A22504"/>
    <w:rsid w:val="00A25024"/>
    <w:rsid w:val="00A25025"/>
    <w:rsid w:val="00A31F53"/>
    <w:rsid w:val="00A3358F"/>
    <w:rsid w:val="00A44950"/>
    <w:rsid w:val="00A454AA"/>
    <w:rsid w:val="00A45D07"/>
    <w:rsid w:val="00A51168"/>
    <w:rsid w:val="00A5339C"/>
    <w:rsid w:val="00A545A4"/>
    <w:rsid w:val="00A63969"/>
    <w:rsid w:val="00A6562D"/>
    <w:rsid w:val="00A66BF2"/>
    <w:rsid w:val="00A75A08"/>
    <w:rsid w:val="00A81B42"/>
    <w:rsid w:val="00A928FB"/>
    <w:rsid w:val="00A94442"/>
    <w:rsid w:val="00AA156F"/>
    <w:rsid w:val="00AA1B95"/>
    <w:rsid w:val="00AA70C4"/>
    <w:rsid w:val="00AB54B9"/>
    <w:rsid w:val="00AB6495"/>
    <w:rsid w:val="00AD3304"/>
    <w:rsid w:val="00AF0A40"/>
    <w:rsid w:val="00AF1BBF"/>
    <w:rsid w:val="00AF4322"/>
    <w:rsid w:val="00B13A82"/>
    <w:rsid w:val="00B21120"/>
    <w:rsid w:val="00B2268C"/>
    <w:rsid w:val="00B22DDC"/>
    <w:rsid w:val="00B26F5A"/>
    <w:rsid w:val="00B31C3F"/>
    <w:rsid w:val="00B35039"/>
    <w:rsid w:val="00B507D5"/>
    <w:rsid w:val="00B6218A"/>
    <w:rsid w:val="00B6344C"/>
    <w:rsid w:val="00B735AF"/>
    <w:rsid w:val="00B8111D"/>
    <w:rsid w:val="00B812AE"/>
    <w:rsid w:val="00B86054"/>
    <w:rsid w:val="00B96B31"/>
    <w:rsid w:val="00B972D8"/>
    <w:rsid w:val="00B97B82"/>
    <w:rsid w:val="00BA76B1"/>
    <w:rsid w:val="00BB68BD"/>
    <w:rsid w:val="00BB6EB1"/>
    <w:rsid w:val="00BB7A45"/>
    <w:rsid w:val="00BC115C"/>
    <w:rsid w:val="00BC6E93"/>
    <w:rsid w:val="00BD6242"/>
    <w:rsid w:val="00BD7698"/>
    <w:rsid w:val="00BE00A5"/>
    <w:rsid w:val="00BE2E9D"/>
    <w:rsid w:val="00BE5962"/>
    <w:rsid w:val="00BF07EF"/>
    <w:rsid w:val="00BF5C1F"/>
    <w:rsid w:val="00BF6B7A"/>
    <w:rsid w:val="00C0098B"/>
    <w:rsid w:val="00C04D57"/>
    <w:rsid w:val="00C04FE2"/>
    <w:rsid w:val="00C16AF2"/>
    <w:rsid w:val="00C24093"/>
    <w:rsid w:val="00C34793"/>
    <w:rsid w:val="00C436FA"/>
    <w:rsid w:val="00C5281B"/>
    <w:rsid w:val="00C52AFF"/>
    <w:rsid w:val="00C54F38"/>
    <w:rsid w:val="00C55A9C"/>
    <w:rsid w:val="00C57C62"/>
    <w:rsid w:val="00C60AC2"/>
    <w:rsid w:val="00C65096"/>
    <w:rsid w:val="00C65E99"/>
    <w:rsid w:val="00C75424"/>
    <w:rsid w:val="00C755DB"/>
    <w:rsid w:val="00C91EC3"/>
    <w:rsid w:val="00C95A7A"/>
    <w:rsid w:val="00CA5680"/>
    <w:rsid w:val="00CB34EB"/>
    <w:rsid w:val="00CB6018"/>
    <w:rsid w:val="00CC0EA0"/>
    <w:rsid w:val="00CC2A88"/>
    <w:rsid w:val="00CE07A4"/>
    <w:rsid w:val="00CE2AC5"/>
    <w:rsid w:val="00CE4710"/>
    <w:rsid w:val="00CF177B"/>
    <w:rsid w:val="00CF1787"/>
    <w:rsid w:val="00D0554E"/>
    <w:rsid w:val="00D204BE"/>
    <w:rsid w:val="00D233FB"/>
    <w:rsid w:val="00D24AC9"/>
    <w:rsid w:val="00D26B2E"/>
    <w:rsid w:val="00D30AAD"/>
    <w:rsid w:val="00D33EEC"/>
    <w:rsid w:val="00D35585"/>
    <w:rsid w:val="00D40778"/>
    <w:rsid w:val="00D42473"/>
    <w:rsid w:val="00D44B49"/>
    <w:rsid w:val="00D44E8A"/>
    <w:rsid w:val="00D45B9F"/>
    <w:rsid w:val="00D53CA6"/>
    <w:rsid w:val="00D5514C"/>
    <w:rsid w:val="00D57C50"/>
    <w:rsid w:val="00D7605E"/>
    <w:rsid w:val="00D82406"/>
    <w:rsid w:val="00D9615C"/>
    <w:rsid w:val="00DA5A07"/>
    <w:rsid w:val="00DA7DFB"/>
    <w:rsid w:val="00DC308D"/>
    <w:rsid w:val="00DD68E0"/>
    <w:rsid w:val="00DE6A33"/>
    <w:rsid w:val="00E02D4A"/>
    <w:rsid w:val="00E041E3"/>
    <w:rsid w:val="00E10349"/>
    <w:rsid w:val="00E21F74"/>
    <w:rsid w:val="00E34B8B"/>
    <w:rsid w:val="00E4165D"/>
    <w:rsid w:val="00E41E2E"/>
    <w:rsid w:val="00E465D2"/>
    <w:rsid w:val="00E47891"/>
    <w:rsid w:val="00E516CE"/>
    <w:rsid w:val="00E65ABE"/>
    <w:rsid w:val="00E7679D"/>
    <w:rsid w:val="00E8025B"/>
    <w:rsid w:val="00E85CBB"/>
    <w:rsid w:val="00E86146"/>
    <w:rsid w:val="00E87443"/>
    <w:rsid w:val="00E979D0"/>
    <w:rsid w:val="00EA0DBB"/>
    <w:rsid w:val="00EA20B4"/>
    <w:rsid w:val="00EA5438"/>
    <w:rsid w:val="00EA6094"/>
    <w:rsid w:val="00EC5406"/>
    <w:rsid w:val="00EE6D7A"/>
    <w:rsid w:val="00EE7F89"/>
    <w:rsid w:val="00EF1BD7"/>
    <w:rsid w:val="00EF74C3"/>
    <w:rsid w:val="00F062DC"/>
    <w:rsid w:val="00F1259B"/>
    <w:rsid w:val="00F1393E"/>
    <w:rsid w:val="00F33AAE"/>
    <w:rsid w:val="00F40E58"/>
    <w:rsid w:val="00F43D95"/>
    <w:rsid w:val="00F619FB"/>
    <w:rsid w:val="00F656BE"/>
    <w:rsid w:val="00F666D9"/>
    <w:rsid w:val="00F771BB"/>
    <w:rsid w:val="00F86181"/>
    <w:rsid w:val="00F97EAB"/>
    <w:rsid w:val="00FA003F"/>
    <w:rsid w:val="00FA29E8"/>
    <w:rsid w:val="00FB2AF5"/>
    <w:rsid w:val="00FC3893"/>
    <w:rsid w:val="00FC3A5B"/>
    <w:rsid w:val="00FC5F99"/>
    <w:rsid w:val="00FD788D"/>
    <w:rsid w:val="00FE2783"/>
    <w:rsid w:val="00FE7AD4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912E8"/>
  <w15:docId w15:val="{F12D98C8-6A47-4E21-84B7-A507765C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color w:val="0000FF"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color w:val="FF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2"/>
    </w:rPr>
  </w:style>
  <w:style w:type="paragraph" w:styleId="Corpodeltesto2">
    <w:name w:val="Body Text 2"/>
    <w:basedOn w:val="Normale"/>
    <w:semiHidden/>
    <w:rPr>
      <w:color w:val="0000FF"/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rPr>
      <w:color w:val="008000"/>
    </w:rPr>
  </w:style>
  <w:style w:type="paragraph" w:styleId="NormaleWeb">
    <w:name w:val="Normal (Web)"/>
    <w:basedOn w:val="Normale"/>
    <w:uiPriority w:val="99"/>
    <w:semiHidden/>
    <w:unhideWhenUsed/>
    <w:rsid w:val="005A330E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9370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2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920">
          <w:marLeft w:val="47"/>
          <w:marRight w:val="47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icabiosystems.com/it-it/digital-pathology/gestione/aperio-imagesco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A3A24-1A9A-49DA-B3C5-BD0456D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Anatomia II</vt:lpstr>
    </vt:vector>
  </TitlesOfParts>
  <Company>anatomia umana</Company>
  <LinksUpToDate>false</LinksUpToDate>
  <CharactersWithSpaces>8919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mailto:rose.heyn@uniroma1.it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II</dc:title>
  <dc:creator>R.Heyn</dc:creator>
  <cp:lastModifiedBy>Rosemarie Heyn</cp:lastModifiedBy>
  <cp:revision>3</cp:revision>
  <cp:lastPrinted>2023-01-30T07:57:00Z</cp:lastPrinted>
  <dcterms:created xsi:type="dcterms:W3CDTF">2023-02-20T06:29:00Z</dcterms:created>
  <dcterms:modified xsi:type="dcterms:W3CDTF">2023-04-05T11:24:00Z</dcterms:modified>
</cp:coreProperties>
</file>