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3912B" w14:textId="77777777" w:rsidR="00933405" w:rsidRPr="00933405" w:rsidRDefault="00933405" w:rsidP="00256281">
      <w:pPr>
        <w:autoSpaceDE w:val="0"/>
        <w:autoSpaceDN w:val="0"/>
        <w:adjustRightInd w:val="0"/>
        <w:spacing w:after="0" w:line="240" w:lineRule="auto"/>
        <w:ind w:right="-208"/>
        <w:jc w:val="center"/>
        <w:rPr>
          <w:rFonts w:ascii="Times New Roman" w:hAnsi="Times New Roman" w:cs="Times New Roman"/>
          <w:b/>
          <w:bCs/>
          <w:sz w:val="24"/>
          <w:szCs w:val="24"/>
        </w:rPr>
      </w:pPr>
    </w:p>
    <w:p w14:paraId="3FF4DA7D" w14:textId="77777777" w:rsidR="00933405" w:rsidRPr="00933405" w:rsidRDefault="00933405" w:rsidP="00933405">
      <w:pPr>
        <w:autoSpaceDE w:val="0"/>
        <w:autoSpaceDN w:val="0"/>
        <w:adjustRightInd w:val="0"/>
        <w:spacing w:after="0" w:line="240" w:lineRule="auto"/>
        <w:jc w:val="center"/>
        <w:rPr>
          <w:rFonts w:ascii="Times New Roman" w:hAnsi="Times New Roman" w:cs="Times New Roman"/>
          <w:b/>
          <w:bCs/>
          <w:sz w:val="24"/>
          <w:szCs w:val="24"/>
        </w:rPr>
      </w:pPr>
      <w:r w:rsidRPr="00933405">
        <w:rPr>
          <w:rFonts w:ascii="Times New Roman" w:eastAsia="Times New Roman" w:hAnsi="Times New Roman" w:cs="Times New Roman"/>
          <w:noProof/>
        </w:rPr>
        <w:drawing>
          <wp:inline distT="0" distB="0" distL="0" distR="0" wp14:anchorId="2A00349D" wp14:editId="64EF349D">
            <wp:extent cx="1562100" cy="492760"/>
            <wp:effectExtent l="0" t="0" r="0" b="254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stretch>
                      <a:fillRect/>
                    </a:stretch>
                  </pic:blipFill>
                  <pic:spPr>
                    <a:xfrm>
                      <a:off x="0" y="0"/>
                      <a:ext cx="1562100" cy="492760"/>
                    </a:xfrm>
                    <a:prstGeom prst="rect">
                      <a:avLst/>
                    </a:prstGeom>
                  </pic:spPr>
                </pic:pic>
              </a:graphicData>
            </a:graphic>
          </wp:inline>
        </w:drawing>
      </w:r>
      <w:r w:rsidRPr="00933405">
        <w:rPr>
          <w:rFonts w:ascii="Times New Roman" w:hAnsi="Times New Roman" w:cs="Times New Roman"/>
          <w:b/>
          <w:bCs/>
          <w:noProof/>
        </w:rPr>
        <w:t xml:space="preserve">                                                                                           </w:t>
      </w:r>
      <w:r w:rsidRPr="00933405">
        <w:rPr>
          <w:rFonts w:ascii="Times New Roman" w:hAnsi="Times New Roman" w:cs="Times New Roman"/>
          <w:b/>
          <w:bCs/>
          <w:noProof/>
        </w:rPr>
        <w:drawing>
          <wp:inline distT="0" distB="0" distL="0" distR="0" wp14:anchorId="47C2531C" wp14:editId="04FB3E7B">
            <wp:extent cx="1517434" cy="628650"/>
            <wp:effectExtent l="0" t="0" r="6985" b="0"/>
            <wp:docPr id="3" name="Immagine 3" descr="C:\Users\s.delferraro\AppData\Local\Microsoft\Windows\INetCache\Content.MSO\42E626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elferraro\AppData\Local\Microsoft\Windows\INetCache\Content.MSO\42E6267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506" cy="674665"/>
                    </a:xfrm>
                    <a:prstGeom prst="rect">
                      <a:avLst/>
                    </a:prstGeom>
                    <a:noFill/>
                    <a:ln>
                      <a:noFill/>
                    </a:ln>
                  </pic:spPr>
                </pic:pic>
              </a:graphicData>
            </a:graphic>
          </wp:inline>
        </w:drawing>
      </w:r>
    </w:p>
    <w:p w14:paraId="2F6ECC45" w14:textId="77777777" w:rsidR="00933405" w:rsidRPr="00933405" w:rsidRDefault="00933405" w:rsidP="00933405">
      <w:pPr>
        <w:autoSpaceDE w:val="0"/>
        <w:autoSpaceDN w:val="0"/>
        <w:adjustRightInd w:val="0"/>
        <w:spacing w:after="0" w:line="240" w:lineRule="auto"/>
        <w:rPr>
          <w:rFonts w:ascii="Times New Roman" w:hAnsi="Times New Roman" w:cs="Times New Roman"/>
          <w:b/>
          <w:bCs/>
          <w:sz w:val="24"/>
          <w:szCs w:val="24"/>
        </w:rPr>
      </w:pPr>
    </w:p>
    <w:p w14:paraId="489F4B42" w14:textId="77777777" w:rsidR="00933405" w:rsidRPr="00933405" w:rsidRDefault="00933405" w:rsidP="00933405">
      <w:pPr>
        <w:autoSpaceDE w:val="0"/>
        <w:autoSpaceDN w:val="0"/>
        <w:adjustRightInd w:val="0"/>
        <w:spacing w:after="0" w:line="240" w:lineRule="auto"/>
        <w:jc w:val="center"/>
        <w:rPr>
          <w:rFonts w:ascii="Times New Roman" w:hAnsi="Times New Roman" w:cs="Times New Roman"/>
          <w:b/>
          <w:bCs/>
          <w:sz w:val="24"/>
          <w:szCs w:val="24"/>
        </w:rPr>
      </w:pPr>
    </w:p>
    <w:p w14:paraId="2216F4CD" w14:textId="77777777" w:rsidR="00933405" w:rsidRPr="00933405" w:rsidRDefault="00933405" w:rsidP="00933405">
      <w:pPr>
        <w:autoSpaceDE w:val="0"/>
        <w:autoSpaceDN w:val="0"/>
        <w:adjustRightInd w:val="0"/>
        <w:spacing w:after="0" w:line="276" w:lineRule="auto"/>
        <w:jc w:val="center"/>
        <w:rPr>
          <w:rFonts w:ascii="Times New Roman" w:hAnsi="Times New Roman" w:cs="Times New Roman"/>
          <w:b/>
          <w:bCs/>
          <w:sz w:val="24"/>
          <w:szCs w:val="24"/>
        </w:rPr>
      </w:pPr>
      <w:r w:rsidRPr="00933405">
        <w:rPr>
          <w:rFonts w:ascii="Times New Roman" w:hAnsi="Times New Roman" w:cs="Times New Roman"/>
          <w:b/>
          <w:bCs/>
          <w:sz w:val="24"/>
          <w:szCs w:val="24"/>
        </w:rPr>
        <w:t>FACOLTA’ DI FARMACIA E MEDICINA</w:t>
      </w:r>
    </w:p>
    <w:p w14:paraId="65BA1D6F" w14:textId="77777777" w:rsidR="00933405" w:rsidRPr="00933405" w:rsidRDefault="00933405" w:rsidP="00933405">
      <w:pPr>
        <w:autoSpaceDE w:val="0"/>
        <w:autoSpaceDN w:val="0"/>
        <w:adjustRightInd w:val="0"/>
        <w:spacing w:after="0" w:line="276" w:lineRule="auto"/>
        <w:jc w:val="center"/>
        <w:rPr>
          <w:rFonts w:ascii="Times New Roman" w:hAnsi="Times New Roman" w:cs="Times New Roman"/>
          <w:b/>
          <w:bCs/>
          <w:sz w:val="24"/>
          <w:szCs w:val="24"/>
        </w:rPr>
      </w:pPr>
      <w:r w:rsidRPr="00933405">
        <w:rPr>
          <w:rFonts w:ascii="Times New Roman" w:hAnsi="Times New Roman" w:cs="Times New Roman"/>
          <w:b/>
          <w:bCs/>
          <w:sz w:val="24"/>
          <w:szCs w:val="24"/>
        </w:rPr>
        <w:t>CORSO DI LAUREA TRIENNALE</w:t>
      </w:r>
    </w:p>
    <w:p w14:paraId="300817AC" w14:textId="77777777" w:rsidR="00933405" w:rsidRPr="00933405" w:rsidRDefault="00933405" w:rsidP="00933405">
      <w:pPr>
        <w:autoSpaceDE w:val="0"/>
        <w:autoSpaceDN w:val="0"/>
        <w:adjustRightInd w:val="0"/>
        <w:spacing w:after="0" w:line="276" w:lineRule="auto"/>
        <w:jc w:val="center"/>
        <w:rPr>
          <w:rFonts w:ascii="Times New Roman" w:hAnsi="Times New Roman" w:cs="Times New Roman"/>
          <w:b/>
          <w:bCs/>
          <w:sz w:val="24"/>
          <w:szCs w:val="24"/>
        </w:rPr>
      </w:pPr>
      <w:r w:rsidRPr="00933405">
        <w:rPr>
          <w:rFonts w:ascii="Times New Roman" w:hAnsi="Times New Roman" w:cs="Times New Roman"/>
          <w:b/>
          <w:bCs/>
          <w:sz w:val="24"/>
          <w:szCs w:val="24"/>
        </w:rPr>
        <w:t>IN</w:t>
      </w:r>
      <w:r w:rsidRPr="00933405">
        <w:rPr>
          <w:rFonts w:ascii="Times New Roman" w:hAnsi="Times New Roman" w:cs="Times New Roman"/>
          <w:b/>
          <w:bCs/>
          <w:noProof/>
        </w:rPr>
        <w:t xml:space="preserve"> </w:t>
      </w:r>
    </w:p>
    <w:p w14:paraId="4180EDFD" w14:textId="77777777" w:rsidR="00933405" w:rsidRPr="00933405" w:rsidRDefault="00933405" w:rsidP="00933405">
      <w:pPr>
        <w:autoSpaceDE w:val="0"/>
        <w:autoSpaceDN w:val="0"/>
        <w:adjustRightInd w:val="0"/>
        <w:spacing w:after="0" w:line="276" w:lineRule="auto"/>
        <w:jc w:val="center"/>
        <w:rPr>
          <w:rFonts w:ascii="Times New Roman" w:hAnsi="Times New Roman" w:cs="Times New Roman"/>
          <w:b/>
          <w:bCs/>
          <w:sz w:val="24"/>
          <w:szCs w:val="24"/>
        </w:rPr>
      </w:pPr>
    </w:p>
    <w:p w14:paraId="0A36C7D9" w14:textId="77777777" w:rsidR="00933405" w:rsidRPr="00933405" w:rsidRDefault="00933405" w:rsidP="00933405">
      <w:pPr>
        <w:autoSpaceDE w:val="0"/>
        <w:autoSpaceDN w:val="0"/>
        <w:adjustRightInd w:val="0"/>
        <w:spacing w:after="0" w:line="276" w:lineRule="auto"/>
        <w:jc w:val="center"/>
        <w:rPr>
          <w:rFonts w:ascii="Times New Roman" w:hAnsi="Times New Roman" w:cs="Times New Roman"/>
          <w:b/>
          <w:bCs/>
          <w:color w:val="C00000"/>
          <w:sz w:val="24"/>
          <w:szCs w:val="24"/>
        </w:rPr>
      </w:pPr>
      <w:r w:rsidRPr="00933405">
        <w:rPr>
          <w:rFonts w:ascii="Times New Roman" w:hAnsi="Times New Roman" w:cs="Times New Roman"/>
          <w:b/>
          <w:bCs/>
          <w:color w:val="C00000"/>
          <w:sz w:val="24"/>
          <w:szCs w:val="24"/>
        </w:rPr>
        <w:t>INFERMIERISTICA "Q"</w:t>
      </w:r>
    </w:p>
    <w:p w14:paraId="729D8780" w14:textId="77777777" w:rsidR="00933405" w:rsidRPr="00933405" w:rsidRDefault="00933405" w:rsidP="00933405">
      <w:pPr>
        <w:autoSpaceDE w:val="0"/>
        <w:autoSpaceDN w:val="0"/>
        <w:adjustRightInd w:val="0"/>
        <w:spacing w:after="0" w:line="276" w:lineRule="auto"/>
        <w:jc w:val="center"/>
        <w:rPr>
          <w:rFonts w:ascii="Times New Roman" w:hAnsi="Times New Roman" w:cs="Times New Roman"/>
          <w:b/>
          <w:bCs/>
          <w:sz w:val="24"/>
          <w:szCs w:val="24"/>
        </w:rPr>
      </w:pPr>
    </w:p>
    <w:p w14:paraId="20643822" w14:textId="77777777" w:rsidR="00933405" w:rsidRPr="00933405" w:rsidRDefault="00933405" w:rsidP="00933405">
      <w:pPr>
        <w:autoSpaceDE w:val="0"/>
        <w:autoSpaceDN w:val="0"/>
        <w:adjustRightInd w:val="0"/>
        <w:spacing w:after="0" w:line="276" w:lineRule="auto"/>
        <w:jc w:val="center"/>
        <w:rPr>
          <w:rFonts w:ascii="Times New Roman" w:hAnsi="Times New Roman" w:cs="Times New Roman"/>
          <w:i/>
          <w:sz w:val="24"/>
          <w:szCs w:val="24"/>
        </w:rPr>
      </w:pPr>
      <w:r w:rsidRPr="00933405">
        <w:rPr>
          <w:rFonts w:ascii="Times New Roman" w:hAnsi="Times New Roman" w:cs="Times New Roman"/>
          <w:b/>
          <w:i/>
          <w:sz w:val="24"/>
          <w:szCs w:val="24"/>
        </w:rPr>
        <w:t>Presidente:</w:t>
      </w:r>
      <w:r w:rsidRPr="00933405">
        <w:rPr>
          <w:rFonts w:ascii="Times New Roman" w:hAnsi="Times New Roman" w:cs="Times New Roman"/>
          <w:i/>
          <w:sz w:val="24"/>
          <w:szCs w:val="24"/>
        </w:rPr>
        <w:t xml:space="preserve"> Prof. Giuseppe Cavallaro</w:t>
      </w:r>
    </w:p>
    <w:p w14:paraId="3FCA22EE" w14:textId="77777777" w:rsidR="00933405" w:rsidRPr="00933405" w:rsidRDefault="00933405" w:rsidP="00933405">
      <w:pPr>
        <w:autoSpaceDE w:val="0"/>
        <w:autoSpaceDN w:val="0"/>
        <w:adjustRightInd w:val="0"/>
        <w:spacing w:after="0" w:line="276" w:lineRule="auto"/>
        <w:jc w:val="center"/>
        <w:rPr>
          <w:rFonts w:ascii="Times New Roman" w:hAnsi="Times New Roman" w:cs="Times New Roman"/>
          <w:i/>
          <w:sz w:val="24"/>
          <w:szCs w:val="24"/>
        </w:rPr>
      </w:pPr>
      <w:r w:rsidRPr="00933405">
        <w:rPr>
          <w:rFonts w:ascii="Times New Roman" w:hAnsi="Times New Roman" w:cs="Times New Roman"/>
          <w:b/>
          <w:i/>
          <w:sz w:val="24"/>
          <w:szCs w:val="24"/>
        </w:rPr>
        <w:t>Direttore Didattico:</w:t>
      </w:r>
      <w:r w:rsidRPr="00933405">
        <w:rPr>
          <w:rFonts w:ascii="Times New Roman" w:hAnsi="Times New Roman" w:cs="Times New Roman"/>
          <w:i/>
          <w:sz w:val="24"/>
          <w:szCs w:val="24"/>
        </w:rPr>
        <w:t xml:space="preserve"> Dr.ssa Laura Carocci</w:t>
      </w:r>
    </w:p>
    <w:p w14:paraId="48AACF3D" w14:textId="77777777" w:rsidR="00933405" w:rsidRPr="00933405" w:rsidRDefault="00933405" w:rsidP="00933405">
      <w:pPr>
        <w:autoSpaceDE w:val="0"/>
        <w:autoSpaceDN w:val="0"/>
        <w:adjustRightInd w:val="0"/>
        <w:spacing w:after="0" w:line="276" w:lineRule="auto"/>
        <w:jc w:val="center"/>
        <w:rPr>
          <w:rFonts w:ascii="Times New Roman" w:hAnsi="Times New Roman" w:cs="Times New Roman"/>
          <w:i/>
          <w:sz w:val="32"/>
          <w:szCs w:val="32"/>
        </w:rPr>
      </w:pPr>
    </w:p>
    <w:p w14:paraId="5BDD3BA3" w14:textId="77777777" w:rsidR="00933405" w:rsidRPr="00933405" w:rsidRDefault="00933405" w:rsidP="00933405">
      <w:pPr>
        <w:widowControl w:val="0"/>
        <w:autoSpaceDE w:val="0"/>
        <w:autoSpaceDN w:val="0"/>
        <w:spacing w:after="0" w:line="240" w:lineRule="auto"/>
        <w:jc w:val="center"/>
        <w:rPr>
          <w:rFonts w:ascii="Times New Roman" w:eastAsia="Times New Roman" w:hAnsi="Times New Roman" w:cs="Times New Roman"/>
          <w:color w:val="C00000"/>
          <w:sz w:val="36"/>
          <w:szCs w:val="36"/>
        </w:rPr>
      </w:pPr>
      <w:r w:rsidRPr="00933405">
        <w:rPr>
          <w:rFonts w:ascii="Times New Roman" w:hAnsi="Times New Roman" w:cs="Times New Roman"/>
          <w:b/>
          <w:bCs/>
          <w:iCs/>
          <w:color w:val="C00000"/>
          <w:sz w:val="36"/>
          <w:szCs w:val="36"/>
        </w:rPr>
        <w:t>REGOLAMENTO TIROCINIO CLINICO</w:t>
      </w:r>
    </w:p>
    <w:p w14:paraId="5145CC4F" w14:textId="77777777" w:rsidR="00933405" w:rsidRPr="00933405" w:rsidRDefault="00933405" w:rsidP="00933405">
      <w:pPr>
        <w:widowControl w:val="0"/>
        <w:autoSpaceDE w:val="0"/>
        <w:autoSpaceDN w:val="0"/>
        <w:spacing w:after="0" w:line="240" w:lineRule="auto"/>
        <w:jc w:val="center"/>
        <w:rPr>
          <w:rFonts w:ascii="MV Boli" w:eastAsia="Times New Roman" w:hAnsi="Times New Roman" w:cs="Times New Roman"/>
          <w:i/>
          <w:sz w:val="40"/>
          <w:szCs w:val="24"/>
        </w:rPr>
      </w:pPr>
    </w:p>
    <w:p w14:paraId="7DBBC258" w14:textId="77777777" w:rsidR="00933405" w:rsidRPr="00933405" w:rsidRDefault="00933405" w:rsidP="00933405">
      <w:pPr>
        <w:widowControl w:val="0"/>
        <w:autoSpaceDE w:val="0"/>
        <w:autoSpaceDN w:val="0"/>
        <w:spacing w:after="0" w:line="240" w:lineRule="auto"/>
        <w:ind w:left="993"/>
        <w:jc w:val="both"/>
        <w:rPr>
          <w:rFonts w:ascii="Times New Roman" w:eastAsia="Times New Roman" w:hAnsi="Times New Roman" w:cs="Times New Roman"/>
          <w:b/>
          <w:bCs/>
          <w:sz w:val="24"/>
          <w:szCs w:val="24"/>
          <w:u w:color="000000"/>
        </w:rPr>
      </w:pPr>
      <w:r w:rsidRPr="00933405">
        <w:rPr>
          <w:rFonts w:ascii="Times New Roman" w:eastAsia="Times New Roman" w:hAnsi="Times New Roman" w:cs="Times New Roman"/>
          <w:b/>
          <w:bCs/>
          <w:sz w:val="24"/>
          <w:szCs w:val="24"/>
          <w:u w:color="000000"/>
        </w:rPr>
        <w:t>PREMESSA</w:t>
      </w:r>
    </w:p>
    <w:p w14:paraId="271BAD65" w14:textId="77777777" w:rsidR="00933405" w:rsidRPr="00933405" w:rsidRDefault="00933405" w:rsidP="00933405">
      <w:pPr>
        <w:widowControl w:val="0"/>
        <w:autoSpaceDE w:val="0"/>
        <w:autoSpaceDN w:val="0"/>
        <w:spacing w:before="8" w:after="0" w:line="240" w:lineRule="auto"/>
        <w:rPr>
          <w:rFonts w:ascii="Times New Roman" w:eastAsia="Times New Roman" w:hAnsi="Times New Roman" w:cs="Times New Roman"/>
          <w:b/>
          <w:i/>
          <w:sz w:val="19"/>
          <w:szCs w:val="24"/>
        </w:rPr>
      </w:pPr>
    </w:p>
    <w:p w14:paraId="6BD7C63E" w14:textId="77777777" w:rsidR="00933405" w:rsidRPr="00933405" w:rsidRDefault="00933405" w:rsidP="00933405">
      <w:pPr>
        <w:widowControl w:val="0"/>
        <w:autoSpaceDE w:val="0"/>
        <w:autoSpaceDN w:val="0"/>
        <w:spacing w:before="90" w:after="0" w:line="240" w:lineRule="auto"/>
        <w:ind w:left="958" w:right="116" w:firstLine="707"/>
        <w:jc w:val="both"/>
        <w:rPr>
          <w:rFonts w:ascii="Times New Roman" w:eastAsia="Times New Roman" w:hAnsi="Times New Roman" w:cs="Times New Roman"/>
          <w:sz w:val="24"/>
          <w:szCs w:val="24"/>
        </w:rPr>
      </w:pPr>
      <w:r w:rsidRPr="00933405">
        <w:rPr>
          <w:rFonts w:ascii="Times New Roman" w:eastAsia="Times New Roman" w:hAnsi="Times New Roman" w:cs="Times New Roman"/>
          <w:b/>
          <w:color w:val="00294D"/>
          <w:sz w:val="24"/>
          <w:szCs w:val="24"/>
        </w:rPr>
        <w:t>N</w:t>
      </w:r>
      <w:r w:rsidRPr="00933405">
        <w:rPr>
          <w:rFonts w:ascii="Times New Roman" w:eastAsia="Times New Roman" w:hAnsi="Times New Roman" w:cs="Times New Roman"/>
          <w:sz w:val="24"/>
          <w:szCs w:val="24"/>
        </w:rPr>
        <w:t xml:space="preserve">ella formazione infermieristica il tirocinio costituisce l’elemento di saldatura tra il sapere speculativo e il sapere pratico e rappresenta l’elemento caratterizzante di tutto il processo formativo. Il tirocinio ha avuto sempre una valenza centrale nel curriculum infermieristico, perché permette la trasmissione di una cultura professionale legata ad una pratica in evoluzione. Si tratta di un percorso definito da obiettivi che integrano, arricchiscono, verificano gli apprendimenti teorici, ma è anche occasione di esperienze formative non necessariamente programmate, che scaturiscono dalla contingenza degli eventi assistenziali. </w:t>
      </w:r>
      <w:r w:rsidRPr="00933405">
        <w:rPr>
          <w:rFonts w:ascii="Times New Roman" w:eastAsia="Times New Roman" w:hAnsi="Times New Roman" w:cs="Times New Roman"/>
          <w:spacing w:val="-3"/>
          <w:sz w:val="24"/>
          <w:szCs w:val="24"/>
        </w:rPr>
        <w:t xml:space="preserve">Il </w:t>
      </w:r>
      <w:r w:rsidRPr="00933405">
        <w:rPr>
          <w:rFonts w:ascii="Times New Roman" w:eastAsia="Times New Roman" w:hAnsi="Times New Roman" w:cs="Times New Roman"/>
          <w:sz w:val="24"/>
          <w:szCs w:val="24"/>
        </w:rPr>
        <w:t>tirocinio, inteso come momento in cui il sapere acquisito si traduce in un sapere esperienziale, è un problema aperto, comune a molte professioni. Prima tra tutte la stessa professione medica, il cui recente ordinamento mette in risalto, come elemento fortemente innovativo, proprio il tirocinio. Nel commento ai principi generali che fa la Guida all’applicazione dell’ordinamento, elaborata dalla Conferenza dei Presidenti di Consiglio di laurea, si dice espressamente che: “</w:t>
      </w:r>
      <w:r w:rsidRPr="00933405">
        <w:rPr>
          <w:rFonts w:ascii="Times New Roman" w:eastAsia="Times New Roman" w:hAnsi="Times New Roman" w:cs="Times New Roman"/>
          <w:i/>
          <w:sz w:val="24"/>
          <w:szCs w:val="24"/>
        </w:rPr>
        <w:t>Il Tirocinio non può essere e non è un periodo in cui lo studente mette in pratica ciò che ha appreso in teoria, quanto piuttosto una fase di ulteriore maturazione professionale, e di acquisizione di un maggior grado di confidenza con la professione...”.</w:t>
      </w:r>
      <w:r w:rsidRPr="00933405">
        <w:rPr>
          <w:rFonts w:ascii="Times New Roman" w:eastAsia="Times New Roman" w:hAnsi="Times New Roman" w:cs="Times New Roman"/>
          <w:sz w:val="24"/>
          <w:szCs w:val="24"/>
        </w:rPr>
        <w:t xml:space="preserve"> </w:t>
      </w:r>
    </w:p>
    <w:p w14:paraId="4FDD2E76" w14:textId="77777777" w:rsidR="00933405" w:rsidRPr="00933405" w:rsidRDefault="00933405" w:rsidP="00933405">
      <w:pPr>
        <w:widowControl w:val="0"/>
        <w:autoSpaceDE w:val="0"/>
        <w:autoSpaceDN w:val="0"/>
        <w:spacing w:before="90" w:after="0" w:line="240" w:lineRule="auto"/>
        <w:ind w:left="958" w:right="116" w:firstLine="35"/>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 xml:space="preserve">Il tirocinio permette sia di affrontare nuovi contenuti che di acquisire </w:t>
      </w:r>
      <w:proofErr w:type="spellStart"/>
      <w:r w:rsidRPr="00933405">
        <w:rPr>
          <w:rFonts w:ascii="Times New Roman" w:eastAsia="Times New Roman" w:hAnsi="Times New Roman" w:cs="Times New Roman"/>
          <w:i/>
          <w:sz w:val="24"/>
          <w:szCs w:val="24"/>
        </w:rPr>
        <w:t>clinical</w:t>
      </w:r>
      <w:proofErr w:type="spellEnd"/>
      <w:r w:rsidRPr="00933405">
        <w:rPr>
          <w:rFonts w:ascii="Times New Roman" w:eastAsia="Times New Roman" w:hAnsi="Times New Roman" w:cs="Times New Roman"/>
          <w:i/>
          <w:sz w:val="24"/>
          <w:szCs w:val="24"/>
        </w:rPr>
        <w:t xml:space="preserve"> e </w:t>
      </w:r>
      <w:proofErr w:type="spellStart"/>
      <w:r w:rsidRPr="00933405">
        <w:rPr>
          <w:rFonts w:ascii="Times New Roman" w:eastAsia="Times New Roman" w:hAnsi="Times New Roman" w:cs="Times New Roman"/>
          <w:i/>
          <w:sz w:val="24"/>
          <w:szCs w:val="24"/>
        </w:rPr>
        <w:t>comunication</w:t>
      </w:r>
      <w:proofErr w:type="spellEnd"/>
      <w:r w:rsidRPr="00933405">
        <w:rPr>
          <w:rFonts w:ascii="Times New Roman" w:eastAsia="Times New Roman" w:hAnsi="Times New Roman" w:cs="Times New Roman"/>
          <w:i/>
          <w:sz w:val="24"/>
          <w:szCs w:val="24"/>
        </w:rPr>
        <w:t xml:space="preserve"> skills </w:t>
      </w:r>
      <w:r w:rsidRPr="00933405">
        <w:rPr>
          <w:rFonts w:ascii="Times New Roman" w:eastAsia="Times New Roman" w:hAnsi="Times New Roman" w:cs="Times New Roman"/>
          <w:sz w:val="24"/>
          <w:szCs w:val="24"/>
        </w:rPr>
        <w:t>non altrimenti</w:t>
      </w:r>
      <w:r w:rsidRPr="00933405">
        <w:rPr>
          <w:rFonts w:ascii="Times New Roman" w:eastAsia="Times New Roman" w:hAnsi="Times New Roman" w:cs="Times New Roman"/>
          <w:spacing w:val="-4"/>
          <w:sz w:val="24"/>
          <w:szCs w:val="24"/>
        </w:rPr>
        <w:t xml:space="preserve"> </w:t>
      </w:r>
      <w:r w:rsidRPr="00933405">
        <w:rPr>
          <w:rFonts w:ascii="Times New Roman" w:eastAsia="Times New Roman" w:hAnsi="Times New Roman" w:cs="Times New Roman"/>
          <w:sz w:val="24"/>
          <w:szCs w:val="24"/>
        </w:rPr>
        <w:t>acquisibili.</w:t>
      </w:r>
    </w:p>
    <w:p w14:paraId="734C3B1B" w14:textId="77777777" w:rsidR="00933405" w:rsidRPr="00933405" w:rsidRDefault="00933405" w:rsidP="00933405">
      <w:pPr>
        <w:widowControl w:val="0"/>
        <w:autoSpaceDE w:val="0"/>
        <w:autoSpaceDN w:val="0"/>
        <w:spacing w:before="2" w:after="0" w:line="240" w:lineRule="auto"/>
        <w:ind w:left="958" w:right="117" w:firstLine="35"/>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Il nursing, nella società contemporanea, si caratterizza per un complesso insieme di attività al servizio della salute, nelle quali è possibile riconoscere le dimensioni della tecnica, della relazione e dell’educazione della persona, sia sana che malata, che viene considerata ed assistita nella sua totalità e</w:t>
      </w:r>
      <w:r w:rsidRPr="00933405">
        <w:rPr>
          <w:rFonts w:ascii="Times New Roman" w:eastAsia="Times New Roman" w:hAnsi="Times New Roman" w:cs="Times New Roman"/>
          <w:spacing w:val="-1"/>
          <w:sz w:val="24"/>
          <w:szCs w:val="24"/>
        </w:rPr>
        <w:t xml:space="preserve"> </w:t>
      </w:r>
      <w:r w:rsidRPr="00933405">
        <w:rPr>
          <w:rFonts w:ascii="Times New Roman" w:eastAsia="Times New Roman" w:hAnsi="Times New Roman" w:cs="Times New Roman"/>
          <w:sz w:val="24"/>
          <w:szCs w:val="24"/>
        </w:rPr>
        <w:t>soggettività.</w:t>
      </w:r>
    </w:p>
    <w:p w14:paraId="4E847DA2" w14:textId="77777777" w:rsidR="00933405" w:rsidRPr="00933405" w:rsidRDefault="00933405" w:rsidP="00933405">
      <w:pPr>
        <w:widowControl w:val="0"/>
        <w:autoSpaceDE w:val="0"/>
        <w:autoSpaceDN w:val="0"/>
        <w:spacing w:after="0" w:line="240" w:lineRule="auto"/>
        <w:ind w:left="958" w:right="110" w:firstLine="35"/>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 xml:space="preserve">Per ottenere questi obiettivi è necessaria una maggiore collaborazione con il personale delle sedi in convenzione. </w:t>
      </w:r>
    </w:p>
    <w:p w14:paraId="4BD48F62" w14:textId="77777777" w:rsidR="00933405" w:rsidRPr="00933405" w:rsidRDefault="00933405" w:rsidP="00933405">
      <w:pPr>
        <w:widowControl w:val="0"/>
        <w:autoSpaceDE w:val="0"/>
        <w:autoSpaceDN w:val="0"/>
        <w:spacing w:after="0" w:line="240" w:lineRule="auto"/>
        <w:ind w:left="958" w:right="117" w:firstLine="35"/>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 xml:space="preserve">L’obbligo della formazione degli studenti </w:t>
      </w:r>
      <w:proofErr w:type="gramStart"/>
      <w:r w:rsidRPr="00933405">
        <w:rPr>
          <w:rFonts w:ascii="Times New Roman" w:eastAsia="Times New Roman" w:hAnsi="Times New Roman" w:cs="Times New Roman"/>
          <w:sz w:val="24"/>
          <w:szCs w:val="24"/>
        </w:rPr>
        <w:t>è prevista</w:t>
      </w:r>
      <w:proofErr w:type="gramEnd"/>
      <w:r w:rsidRPr="00933405">
        <w:rPr>
          <w:rFonts w:ascii="Times New Roman" w:eastAsia="Times New Roman" w:hAnsi="Times New Roman" w:cs="Times New Roman"/>
          <w:sz w:val="24"/>
          <w:szCs w:val="24"/>
        </w:rPr>
        <w:t xml:space="preserve"> sia nel profilo dell’Infermiere (DM 14 settembre 1994 n. 739), sia nel Codice Deontologico dello stesso (approvato dal Consiglio Nazionale il 13/04/2019).</w:t>
      </w:r>
    </w:p>
    <w:p w14:paraId="348D9325" w14:textId="77777777" w:rsidR="00933405" w:rsidRPr="00933405" w:rsidRDefault="00933405" w:rsidP="00933405">
      <w:pPr>
        <w:widowControl w:val="0"/>
        <w:autoSpaceDE w:val="0"/>
        <w:autoSpaceDN w:val="0"/>
        <w:spacing w:after="0" w:line="240" w:lineRule="auto"/>
        <w:ind w:left="958" w:right="117" w:firstLine="35"/>
        <w:jc w:val="both"/>
        <w:rPr>
          <w:rFonts w:ascii="Times New Roman" w:eastAsia="Times New Roman" w:hAnsi="Times New Roman" w:cs="Times New Roman"/>
        </w:rPr>
        <w:sectPr w:rsidR="00933405" w:rsidRPr="00933405" w:rsidSect="00256281">
          <w:footerReference w:type="default" r:id="rId9"/>
          <w:pgSz w:w="11900" w:h="16850"/>
          <w:pgMar w:top="660" w:right="1127" w:bottom="1020" w:left="460" w:header="720" w:footer="825" w:gutter="0"/>
          <w:pgNumType w:start="1"/>
          <w:cols w:space="720"/>
        </w:sectPr>
      </w:pPr>
      <w:r w:rsidRPr="00933405">
        <w:rPr>
          <w:rFonts w:ascii="Times New Roman" w:eastAsia="Times New Roman" w:hAnsi="Times New Roman" w:cs="Times New Roman"/>
          <w:sz w:val="24"/>
          <w:szCs w:val="24"/>
          <w:u w:val="single"/>
        </w:rPr>
        <w:t>Si ricorda inoltre, che le responsabilità delle attività svolte dallo studente, sono a carico del</w:t>
      </w:r>
      <w:r w:rsidRPr="00933405">
        <w:rPr>
          <w:rFonts w:ascii="Times New Roman" w:eastAsia="Times New Roman" w:hAnsi="Times New Roman" w:cs="Times New Roman"/>
          <w:sz w:val="24"/>
          <w:szCs w:val="24"/>
        </w:rPr>
        <w:t xml:space="preserve"> </w:t>
      </w:r>
      <w:r w:rsidRPr="00933405">
        <w:rPr>
          <w:rFonts w:ascii="Times New Roman" w:eastAsia="Times New Roman" w:hAnsi="Times New Roman" w:cs="Times New Roman"/>
          <w:sz w:val="24"/>
          <w:szCs w:val="24"/>
          <w:u w:val="single"/>
        </w:rPr>
        <w:t>personale dell’U.O./Servizio in cui si pratica il tirocinio.</w:t>
      </w:r>
    </w:p>
    <w:p w14:paraId="3652C58A" w14:textId="77777777" w:rsidR="00933405" w:rsidRDefault="00256281" w:rsidP="00256281">
      <w:p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933405" w:rsidRPr="00933405">
        <w:rPr>
          <w:rFonts w:ascii="Times New Roman" w:hAnsi="Times New Roman" w:cs="Times New Roman"/>
          <w:b/>
          <w:bCs/>
          <w:sz w:val="24"/>
          <w:szCs w:val="24"/>
        </w:rPr>
        <w:t>SEDI FORMATIVE</w:t>
      </w:r>
    </w:p>
    <w:p w14:paraId="20710378" w14:textId="77777777" w:rsidR="006E5459" w:rsidRPr="00933405" w:rsidRDefault="006E5459" w:rsidP="00256281">
      <w:pPr>
        <w:autoSpaceDE w:val="0"/>
        <w:autoSpaceDN w:val="0"/>
        <w:adjustRightInd w:val="0"/>
        <w:spacing w:after="0" w:line="240" w:lineRule="auto"/>
        <w:jc w:val="both"/>
        <w:rPr>
          <w:rFonts w:ascii="Times New Roman" w:hAnsi="Times New Roman" w:cs="Times New Roman"/>
          <w:b/>
          <w:bCs/>
          <w:sz w:val="24"/>
          <w:szCs w:val="24"/>
        </w:rPr>
      </w:pPr>
    </w:p>
    <w:p w14:paraId="2A9EDF3F" w14:textId="77777777" w:rsidR="00933405" w:rsidRPr="00933405" w:rsidRDefault="00933405" w:rsidP="00933405">
      <w:pPr>
        <w:autoSpaceDE w:val="0"/>
        <w:autoSpaceDN w:val="0"/>
        <w:adjustRightInd w:val="0"/>
        <w:spacing w:after="0" w:line="240" w:lineRule="auto"/>
        <w:ind w:left="993"/>
        <w:jc w:val="both"/>
        <w:rPr>
          <w:rFonts w:ascii="Times New Roman" w:hAnsi="Times New Roman" w:cs="Times New Roman"/>
          <w:sz w:val="24"/>
          <w:szCs w:val="24"/>
        </w:rPr>
      </w:pPr>
      <w:r w:rsidRPr="00933405">
        <w:rPr>
          <w:rFonts w:ascii="Times New Roman" w:hAnsi="Times New Roman" w:cs="Times New Roman"/>
          <w:sz w:val="24"/>
          <w:szCs w:val="24"/>
        </w:rPr>
        <w:t>La formazione professionalizzante e le attività di tirocinio previste per il Corso di Laurea in Infermieristica avvengono nei Presidi Ospedalieri e sul Territorio dell’Asl Latina, negli Istituti di ricovero e cura a carattere scientifico ovvero presso altre strutture del Servizio Sanitario Nazionale ed istituzioni private accreditate a norma del Decreto Ministeriale 24 settembre 1997 e successive modificazioni. A tal fine sono stipulati appositi protocolli di intesa tra le Regioni e le Università, a norma dell’articolo 6, comma 3, del Decreto Legislativo n° 502/1992 e successive modificazioni.</w:t>
      </w:r>
    </w:p>
    <w:p w14:paraId="2BE746C2" w14:textId="77777777" w:rsidR="00933405" w:rsidRPr="00933405" w:rsidRDefault="00933405" w:rsidP="00933405">
      <w:pPr>
        <w:autoSpaceDE w:val="0"/>
        <w:autoSpaceDN w:val="0"/>
        <w:adjustRightInd w:val="0"/>
        <w:spacing w:after="0" w:line="240" w:lineRule="auto"/>
        <w:ind w:left="993"/>
        <w:jc w:val="both"/>
        <w:rPr>
          <w:rFonts w:ascii="Times New Roman" w:hAnsi="Times New Roman" w:cs="Times New Roman"/>
          <w:sz w:val="24"/>
          <w:szCs w:val="24"/>
        </w:rPr>
      </w:pPr>
      <w:r w:rsidRPr="00933405">
        <w:rPr>
          <w:rFonts w:ascii="Times New Roman" w:hAnsi="Times New Roman" w:cs="Times New Roman"/>
          <w:sz w:val="24"/>
          <w:szCs w:val="24"/>
        </w:rPr>
        <w:t>La scelta degli ambiti di tirocinio, pertanto, scaturisce da criteri di accreditamento e dalla possibilità di attuare e sperimentare le attività proprie del programma.</w:t>
      </w:r>
    </w:p>
    <w:p w14:paraId="62925645" w14:textId="77777777" w:rsidR="00933405" w:rsidRPr="00933405" w:rsidRDefault="00933405" w:rsidP="00933405">
      <w:pPr>
        <w:autoSpaceDE w:val="0"/>
        <w:autoSpaceDN w:val="0"/>
        <w:adjustRightInd w:val="0"/>
        <w:spacing w:after="0" w:line="240" w:lineRule="auto"/>
        <w:ind w:left="993"/>
        <w:jc w:val="both"/>
        <w:rPr>
          <w:rFonts w:ascii="Times New Roman" w:hAnsi="Times New Roman" w:cs="Times New Roman"/>
          <w:sz w:val="24"/>
          <w:szCs w:val="24"/>
        </w:rPr>
      </w:pPr>
    </w:p>
    <w:p w14:paraId="23046E15" w14:textId="77777777" w:rsidR="00933405" w:rsidRPr="00933405" w:rsidRDefault="00933405" w:rsidP="00933405">
      <w:pPr>
        <w:widowControl w:val="0"/>
        <w:autoSpaceDE w:val="0"/>
        <w:autoSpaceDN w:val="0"/>
        <w:spacing w:after="0" w:line="240" w:lineRule="auto"/>
        <w:ind w:left="958" w:right="110" w:firstLine="35"/>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Di seguito si elencano gli obiettivi formativi che gli studenti devono raggiungere e le relative funzioni del personale a cui è affidato.</w:t>
      </w:r>
    </w:p>
    <w:p w14:paraId="7BFFED5F" w14:textId="77777777" w:rsidR="00933405" w:rsidRPr="00933405" w:rsidRDefault="00933405" w:rsidP="00933405">
      <w:pPr>
        <w:autoSpaceDE w:val="0"/>
        <w:autoSpaceDN w:val="0"/>
        <w:adjustRightInd w:val="0"/>
        <w:spacing w:after="0" w:line="240" w:lineRule="auto"/>
        <w:ind w:left="993"/>
        <w:jc w:val="both"/>
        <w:rPr>
          <w:rFonts w:ascii="Times New Roman" w:hAnsi="Times New Roman" w:cs="Times New Roman"/>
          <w:sz w:val="24"/>
          <w:szCs w:val="24"/>
        </w:rPr>
      </w:pPr>
    </w:p>
    <w:p w14:paraId="24425C3C" w14:textId="77777777" w:rsidR="00933405" w:rsidRPr="00933405" w:rsidRDefault="00933405" w:rsidP="00933405">
      <w:pPr>
        <w:widowControl w:val="0"/>
        <w:autoSpaceDE w:val="0"/>
        <w:autoSpaceDN w:val="0"/>
        <w:spacing w:before="64" w:after="0" w:line="240" w:lineRule="auto"/>
        <w:ind w:left="958"/>
        <w:outlineLvl w:val="1"/>
        <w:rPr>
          <w:rFonts w:ascii="Times New Roman" w:eastAsia="Times New Roman" w:hAnsi="Times New Roman" w:cs="Times New Roman"/>
          <w:b/>
          <w:bCs/>
          <w:sz w:val="24"/>
          <w:szCs w:val="24"/>
        </w:rPr>
      </w:pPr>
      <w:r w:rsidRPr="00933405">
        <w:rPr>
          <w:rFonts w:ascii="Times New Roman" w:eastAsia="Times New Roman" w:hAnsi="Times New Roman" w:cs="Times New Roman"/>
          <w:b/>
          <w:bCs/>
          <w:sz w:val="24"/>
          <w:szCs w:val="24"/>
        </w:rPr>
        <w:t>OBIETTIVI FORMATIVI DEL 1° ANNO 1° SEMESTRE CFU 7-210 ore</w:t>
      </w:r>
    </w:p>
    <w:p w14:paraId="20D9340E" w14:textId="77777777" w:rsidR="00933405" w:rsidRPr="00933405" w:rsidRDefault="00933405" w:rsidP="00933405">
      <w:pPr>
        <w:widowControl w:val="0"/>
        <w:autoSpaceDE w:val="0"/>
        <w:autoSpaceDN w:val="0"/>
        <w:spacing w:before="7" w:after="0" w:line="240" w:lineRule="auto"/>
        <w:rPr>
          <w:rFonts w:ascii="Times New Roman" w:eastAsia="Times New Roman" w:hAnsi="Times New Roman" w:cs="Times New Roman"/>
          <w:b/>
          <w:sz w:val="23"/>
          <w:szCs w:val="24"/>
        </w:rPr>
      </w:pPr>
    </w:p>
    <w:p w14:paraId="47AEB0C9" w14:textId="77777777" w:rsidR="00933405" w:rsidRPr="00933405" w:rsidRDefault="00933405" w:rsidP="00933405">
      <w:pPr>
        <w:widowControl w:val="0"/>
        <w:autoSpaceDE w:val="0"/>
        <w:autoSpaceDN w:val="0"/>
        <w:spacing w:before="1" w:after="0" w:line="240" w:lineRule="auto"/>
        <w:ind w:left="958" w:right="117" w:firstLine="707"/>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Si fa presente che la formazione Universitaria prevede nel primo semestre un approccio globale con la persona sana o malata ed i curricula formativi preparano lo studente a conoscere le basi teoriche dell’assistenza infermieristica, senza approfondire il contatto con la persona e la</w:t>
      </w:r>
      <w:r w:rsidRPr="00933405">
        <w:rPr>
          <w:rFonts w:ascii="Times New Roman" w:eastAsia="Times New Roman" w:hAnsi="Times New Roman" w:cs="Times New Roman"/>
          <w:spacing w:val="-2"/>
          <w:sz w:val="24"/>
          <w:szCs w:val="24"/>
        </w:rPr>
        <w:t xml:space="preserve"> </w:t>
      </w:r>
      <w:r w:rsidRPr="00933405">
        <w:rPr>
          <w:rFonts w:ascii="Times New Roman" w:eastAsia="Times New Roman" w:hAnsi="Times New Roman" w:cs="Times New Roman"/>
          <w:sz w:val="24"/>
          <w:szCs w:val="24"/>
        </w:rPr>
        <w:t>patologia.</w:t>
      </w:r>
    </w:p>
    <w:p w14:paraId="13C0F599" w14:textId="77777777" w:rsidR="00933405" w:rsidRPr="00933405" w:rsidRDefault="00933405" w:rsidP="00933405">
      <w:pPr>
        <w:widowControl w:val="0"/>
        <w:autoSpaceDE w:val="0"/>
        <w:autoSpaceDN w:val="0"/>
        <w:spacing w:after="0" w:line="240" w:lineRule="auto"/>
        <w:ind w:left="958" w:right="118" w:firstLine="707"/>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 xml:space="preserve">Lo studente viene comunque formato ad approfondire le dinamiche psicologiche </w:t>
      </w:r>
      <w:proofErr w:type="gramStart"/>
      <w:r w:rsidRPr="00933405">
        <w:rPr>
          <w:rFonts w:ascii="Times New Roman" w:eastAsia="Times New Roman" w:hAnsi="Times New Roman" w:cs="Times New Roman"/>
          <w:sz w:val="24"/>
          <w:szCs w:val="24"/>
        </w:rPr>
        <w:t>ed</w:t>
      </w:r>
      <w:proofErr w:type="gramEnd"/>
      <w:r w:rsidRPr="00933405">
        <w:rPr>
          <w:rFonts w:ascii="Times New Roman" w:eastAsia="Times New Roman" w:hAnsi="Times New Roman" w:cs="Times New Roman"/>
          <w:sz w:val="24"/>
          <w:szCs w:val="24"/>
        </w:rPr>
        <w:t xml:space="preserve"> educazionali nei confronti della collettività.</w:t>
      </w:r>
    </w:p>
    <w:p w14:paraId="6C9ABB9B" w14:textId="77777777" w:rsidR="00933405" w:rsidRPr="00933405" w:rsidRDefault="00933405" w:rsidP="00933405">
      <w:pPr>
        <w:widowControl w:val="0"/>
        <w:autoSpaceDE w:val="0"/>
        <w:autoSpaceDN w:val="0"/>
        <w:spacing w:after="0" w:line="240" w:lineRule="auto"/>
        <w:ind w:left="1318"/>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Lo studente attraverso l’esperienza di tirocinio deve essere in grado di:</w:t>
      </w:r>
    </w:p>
    <w:p w14:paraId="071C1F06" w14:textId="77777777" w:rsidR="00933405" w:rsidRPr="00933405" w:rsidRDefault="00933405" w:rsidP="00933405">
      <w:pPr>
        <w:widowControl w:val="0"/>
        <w:numPr>
          <w:ilvl w:val="0"/>
          <w:numId w:val="1"/>
        </w:numPr>
        <w:tabs>
          <w:tab w:val="left" w:pos="1679"/>
        </w:tabs>
        <w:autoSpaceDE w:val="0"/>
        <w:autoSpaceDN w:val="0"/>
        <w:spacing w:before="14" w:after="0" w:line="223" w:lineRule="auto"/>
        <w:ind w:right="115"/>
        <w:rPr>
          <w:rFonts w:ascii="Courier New" w:eastAsia="Times New Roman" w:hAnsi="Courier New" w:cs="Times New Roman"/>
          <w:sz w:val="24"/>
        </w:rPr>
      </w:pPr>
      <w:r w:rsidRPr="00933405">
        <w:rPr>
          <w:rFonts w:ascii="Times New Roman" w:eastAsia="Times New Roman" w:hAnsi="Times New Roman" w:cs="Times New Roman"/>
          <w:sz w:val="24"/>
        </w:rPr>
        <w:t>Identificare il proprio ruolo professionale e quello degli altri operatori dell’equipe assistenziale;</w:t>
      </w:r>
    </w:p>
    <w:p w14:paraId="5CDEEA71" w14:textId="77777777" w:rsidR="00933405" w:rsidRPr="00933405" w:rsidRDefault="00933405" w:rsidP="00933405">
      <w:pPr>
        <w:widowControl w:val="0"/>
        <w:numPr>
          <w:ilvl w:val="0"/>
          <w:numId w:val="1"/>
        </w:numPr>
        <w:tabs>
          <w:tab w:val="left" w:pos="1679"/>
        </w:tabs>
        <w:autoSpaceDE w:val="0"/>
        <w:autoSpaceDN w:val="0"/>
        <w:spacing w:before="4" w:after="0" w:line="286" w:lineRule="exact"/>
        <w:ind w:hanging="361"/>
        <w:rPr>
          <w:rFonts w:ascii="Courier New" w:eastAsia="Times New Roman" w:hAnsi="Courier New" w:cs="Times New Roman"/>
          <w:sz w:val="24"/>
        </w:rPr>
      </w:pPr>
      <w:r w:rsidRPr="00933405">
        <w:rPr>
          <w:rFonts w:ascii="Times New Roman" w:eastAsia="Times New Roman" w:hAnsi="Times New Roman" w:cs="Times New Roman"/>
          <w:sz w:val="24"/>
        </w:rPr>
        <w:t>Conoscere la struttura in cui</w:t>
      </w:r>
      <w:r w:rsidRPr="00933405">
        <w:rPr>
          <w:rFonts w:ascii="Times New Roman" w:eastAsia="Times New Roman" w:hAnsi="Times New Roman" w:cs="Times New Roman"/>
          <w:spacing w:val="-7"/>
          <w:sz w:val="24"/>
        </w:rPr>
        <w:t xml:space="preserve"> </w:t>
      </w:r>
      <w:r w:rsidRPr="00933405">
        <w:rPr>
          <w:rFonts w:ascii="Times New Roman" w:eastAsia="Times New Roman" w:hAnsi="Times New Roman" w:cs="Times New Roman"/>
          <w:sz w:val="24"/>
        </w:rPr>
        <w:t>opera;</w:t>
      </w:r>
    </w:p>
    <w:p w14:paraId="6ED4D2E8"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rPr>
          <w:rFonts w:ascii="Courier New" w:eastAsia="Times New Roman" w:hAnsi="Courier New" w:cs="Times New Roman"/>
          <w:sz w:val="24"/>
        </w:rPr>
      </w:pPr>
      <w:r w:rsidRPr="00933405">
        <w:rPr>
          <w:rFonts w:ascii="Times New Roman" w:eastAsia="Times New Roman" w:hAnsi="Times New Roman" w:cs="Times New Roman"/>
          <w:sz w:val="24"/>
        </w:rPr>
        <w:t>Accogliere il paziente nel</w:t>
      </w:r>
      <w:r w:rsidRPr="00933405">
        <w:rPr>
          <w:rFonts w:ascii="Times New Roman" w:eastAsia="Times New Roman" w:hAnsi="Times New Roman" w:cs="Times New Roman"/>
          <w:spacing w:val="-6"/>
          <w:sz w:val="24"/>
        </w:rPr>
        <w:t xml:space="preserve"> </w:t>
      </w:r>
      <w:r w:rsidRPr="00933405">
        <w:rPr>
          <w:rFonts w:ascii="Times New Roman" w:eastAsia="Times New Roman" w:hAnsi="Times New Roman" w:cs="Times New Roman"/>
          <w:sz w:val="24"/>
        </w:rPr>
        <w:t>servizio;</w:t>
      </w:r>
    </w:p>
    <w:p w14:paraId="75ABF0A9"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rPr>
          <w:rFonts w:ascii="Courier New" w:eastAsia="Times New Roman" w:hAnsi="Courier New" w:cs="Times New Roman"/>
          <w:sz w:val="24"/>
        </w:rPr>
      </w:pPr>
      <w:r w:rsidRPr="00933405">
        <w:rPr>
          <w:rFonts w:ascii="Times New Roman" w:eastAsia="Times New Roman" w:hAnsi="Times New Roman" w:cs="Times New Roman"/>
          <w:sz w:val="24"/>
        </w:rPr>
        <w:t>Dimostrare capacità di stabilire relazioni con la persona assistita e con la</w:t>
      </w:r>
      <w:r w:rsidRPr="00933405">
        <w:rPr>
          <w:rFonts w:ascii="Times New Roman" w:eastAsia="Times New Roman" w:hAnsi="Times New Roman" w:cs="Times New Roman"/>
          <w:spacing w:val="-15"/>
          <w:sz w:val="24"/>
        </w:rPr>
        <w:t xml:space="preserve"> </w:t>
      </w:r>
      <w:r w:rsidRPr="00933405">
        <w:rPr>
          <w:rFonts w:ascii="Times New Roman" w:eastAsia="Times New Roman" w:hAnsi="Times New Roman" w:cs="Times New Roman"/>
          <w:sz w:val="24"/>
        </w:rPr>
        <w:t>famiglia;</w:t>
      </w:r>
    </w:p>
    <w:p w14:paraId="603C7044" w14:textId="77777777" w:rsidR="00933405" w:rsidRPr="00933405" w:rsidRDefault="00933405" w:rsidP="00933405">
      <w:pPr>
        <w:widowControl w:val="0"/>
        <w:numPr>
          <w:ilvl w:val="0"/>
          <w:numId w:val="1"/>
        </w:numPr>
        <w:tabs>
          <w:tab w:val="left" w:pos="1679"/>
        </w:tabs>
        <w:autoSpaceDE w:val="0"/>
        <w:autoSpaceDN w:val="0"/>
        <w:spacing w:before="4" w:after="0" w:line="223" w:lineRule="auto"/>
        <w:ind w:right="115"/>
        <w:rPr>
          <w:rFonts w:ascii="Courier New" w:eastAsia="Times New Roman" w:hAnsi="Courier New" w:cs="Times New Roman"/>
          <w:sz w:val="24"/>
        </w:rPr>
      </w:pPr>
      <w:r w:rsidRPr="00933405">
        <w:rPr>
          <w:rFonts w:ascii="Times New Roman" w:eastAsia="Times New Roman" w:hAnsi="Times New Roman" w:cs="Times New Roman"/>
          <w:sz w:val="24"/>
        </w:rPr>
        <w:t>Saper applicare le metodologie psicologiche e pedagogiche per fornire informazioni sanitarie;</w:t>
      </w:r>
    </w:p>
    <w:p w14:paraId="09ABB7B3" w14:textId="77777777" w:rsidR="00933405" w:rsidRPr="00933405" w:rsidRDefault="00933405" w:rsidP="00933405">
      <w:pPr>
        <w:widowControl w:val="0"/>
        <w:numPr>
          <w:ilvl w:val="0"/>
          <w:numId w:val="1"/>
        </w:numPr>
        <w:tabs>
          <w:tab w:val="left" w:pos="1679"/>
        </w:tabs>
        <w:autoSpaceDE w:val="0"/>
        <w:autoSpaceDN w:val="0"/>
        <w:spacing w:before="5" w:after="0" w:line="286" w:lineRule="exact"/>
        <w:ind w:hanging="361"/>
        <w:rPr>
          <w:rFonts w:ascii="Courier New" w:eastAsia="Times New Roman" w:hAnsi="Courier New" w:cs="Times New Roman"/>
          <w:sz w:val="24"/>
        </w:rPr>
      </w:pPr>
      <w:r w:rsidRPr="00933405">
        <w:rPr>
          <w:rFonts w:ascii="Times New Roman" w:eastAsia="Times New Roman" w:hAnsi="Times New Roman" w:cs="Times New Roman"/>
          <w:sz w:val="24"/>
        </w:rPr>
        <w:t>Dimostrare capacità di stabilire relazioni con il personale dell’equipe</w:t>
      </w:r>
      <w:r w:rsidRPr="00933405">
        <w:rPr>
          <w:rFonts w:ascii="Times New Roman" w:eastAsia="Times New Roman" w:hAnsi="Times New Roman" w:cs="Times New Roman"/>
          <w:spacing w:val="-17"/>
          <w:sz w:val="24"/>
        </w:rPr>
        <w:t xml:space="preserve"> </w:t>
      </w:r>
      <w:r w:rsidRPr="00933405">
        <w:rPr>
          <w:rFonts w:ascii="Times New Roman" w:eastAsia="Times New Roman" w:hAnsi="Times New Roman" w:cs="Times New Roman"/>
          <w:sz w:val="24"/>
        </w:rPr>
        <w:t>assistenziale;</w:t>
      </w:r>
    </w:p>
    <w:p w14:paraId="1BB2FD16"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rPr>
          <w:rFonts w:ascii="Courier New" w:eastAsia="Times New Roman" w:hAnsi="Courier New" w:cs="Times New Roman"/>
          <w:sz w:val="24"/>
        </w:rPr>
      </w:pPr>
      <w:r w:rsidRPr="00933405">
        <w:rPr>
          <w:rFonts w:ascii="Times New Roman" w:eastAsia="Times New Roman" w:hAnsi="Times New Roman" w:cs="Times New Roman"/>
          <w:sz w:val="24"/>
        </w:rPr>
        <w:t>Saper assistere il paziente durante la visita</w:t>
      </w:r>
      <w:r w:rsidRPr="00933405">
        <w:rPr>
          <w:rFonts w:ascii="Times New Roman" w:eastAsia="Times New Roman" w:hAnsi="Times New Roman" w:cs="Times New Roman"/>
          <w:spacing w:val="-4"/>
          <w:sz w:val="24"/>
        </w:rPr>
        <w:t xml:space="preserve"> </w:t>
      </w:r>
      <w:r w:rsidRPr="00933405">
        <w:rPr>
          <w:rFonts w:ascii="Times New Roman" w:eastAsia="Times New Roman" w:hAnsi="Times New Roman" w:cs="Times New Roman"/>
          <w:sz w:val="24"/>
        </w:rPr>
        <w:t>medica;</w:t>
      </w:r>
    </w:p>
    <w:p w14:paraId="3CA3EB2A"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rPr>
          <w:rFonts w:ascii="Courier New" w:eastAsia="Times New Roman" w:hAnsi="Courier New" w:cs="Times New Roman"/>
          <w:sz w:val="24"/>
        </w:rPr>
      </w:pPr>
      <w:r w:rsidRPr="00933405">
        <w:rPr>
          <w:rFonts w:ascii="Times New Roman" w:eastAsia="Times New Roman" w:hAnsi="Times New Roman" w:cs="Times New Roman"/>
          <w:sz w:val="24"/>
        </w:rPr>
        <w:t>Saper rilevare e registrare i parametri vitali, il peso e</w:t>
      </w:r>
      <w:r w:rsidRPr="00933405">
        <w:rPr>
          <w:rFonts w:ascii="Times New Roman" w:eastAsia="Times New Roman" w:hAnsi="Times New Roman" w:cs="Times New Roman"/>
          <w:spacing w:val="-6"/>
          <w:sz w:val="24"/>
        </w:rPr>
        <w:t xml:space="preserve"> </w:t>
      </w:r>
      <w:r w:rsidRPr="00933405">
        <w:rPr>
          <w:rFonts w:ascii="Times New Roman" w:eastAsia="Times New Roman" w:hAnsi="Times New Roman" w:cs="Times New Roman"/>
          <w:sz w:val="24"/>
        </w:rPr>
        <w:t>l’altezza;</w:t>
      </w:r>
    </w:p>
    <w:p w14:paraId="7781909B"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rPr>
          <w:rFonts w:ascii="Courier New" w:eastAsia="Times New Roman" w:hAnsi="Courier New" w:cs="Times New Roman"/>
          <w:sz w:val="24"/>
        </w:rPr>
      </w:pPr>
      <w:r w:rsidRPr="00933405">
        <w:rPr>
          <w:rFonts w:ascii="Times New Roman" w:eastAsia="Times New Roman" w:hAnsi="Times New Roman" w:cs="Times New Roman"/>
          <w:sz w:val="24"/>
        </w:rPr>
        <w:t>Saper gestire l’asepsi per la tutela personale e delle persone con cui si viene a</w:t>
      </w:r>
      <w:r w:rsidRPr="00933405">
        <w:rPr>
          <w:rFonts w:ascii="Times New Roman" w:eastAsia="Times New Roman" w:hAnsi="Times New Roman" w:cs="Times New Roman"/>
          <w:spacing w:val="-18"/>
          <w:sz w:val="24"/>
        </w:rPr>
        <w:t xml:space="preserve"> </w:t>
      </w:r>
      <w:r w:rsidRPr="00933405">
        <w:rPr>
          <w:rFonts w:ascii="Times New Roman" w:eastAsia="Times New Roman" w:hAnsi="Times New Roman" w:cs="Times New Roman"/>
          <w:sz w:val="24"/>
        </w:rPr>
        <w:t>contatto;</w:t>
      </w:r>
    </w:p>
    <w:p w14:paraId="40958F28"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rPr>
          <w:rFonts w:ascii="Courier New" w:eastAsia="Times New Roman" w:hAnsi="Courier New" w:cs="Times New Roman"/>
          <w:sz w:val="24"/>
        </w:rPr>
      </w:pPr>
      <w:r w:rsidRPr="00933405">
        <w:rPr>
          <w:rFonts w:ascii="Times New Roman" w:eastAsia="Times New Roman" w:hAnsi="Times New Roman" w:cs="Times New Roman"/>
          <w:sz w:val="24"/>
        </w:rPr>
        <w:t>Saper usare i dispositivi di protezione</w:t>
      </w:r>
      <w:r w:rsidRPr="00933405">
        <w:rPr>
          <w:rFonts w:ascii="Times New Roman" w:eastAsia="Times New Roman" w:hAnsi="Times New Roman" w:cs="Times New Roman"/>
          <w:spacing w:val="-4"/>
          <w:sz w:val="24"/>
        </w:rPr>
        <w:t xml:space="preserve"> </w:t>
      </w:r>
      <w:r w:rsidRPr="00933405">
        <w:rPr>
          <w:rFonts w:ascii="Times New Roman" w:eastAsia="Times New Roman" w:hAnsi="Times New Roman" w:cs="Times New Roman"/>
          <w:sz w:val="24"/>
        </w:rPr>
        <w:t>individuale;</w:t>
      </w:r>
    </w:p>
    <w:p w14:paraId="44A1CD52" w14:textId="77777777" w:rsidR="00933405" w:rsidRPr="00933405" w:rsidRDefault="00933405" w:rsidP="00933405">
      <w:pPr>
        <w:widowControl w:val="0"/>
        <w:numPr>
          <w:ilvl w:val="0"/>
          <w:numId w:val="1"/>
        </w:numPr>
        <w:tabs>
          <w:tab w:val="left" w:pos="1679"/>
        </w:tabs>
        <w:autoSpaceDE w:val="0"/>
        <w:autoSpaceDN w:val="0"/>
        <w:spacing w:after="0" w:line="286" w:lineRule="exact"/>
        <w:ind w:hanging="361"/>
        <w:rPr>
          <w:rFonts w:ascii="Courier New" w:eastAsia="Times New Roman" w:hAnsi="Courier New" w:cs="Times New Roman"/>
          <w:sz w:val="24"/>
        </w:rPr>
      </w:pPr>
      <w:r w:rsidRPr="00933405">
        <w:rPr>
          <w:rFonts w:ascii="Times New Roman" w:eastAsia="Times New Roman" w:hAnsi="Times New Roman" w:cs="Times New Roman"/>
          <w:sz w:val="24"/>
        </w:rPr>
        <w:t>Saper gestire lo smaltimento dei</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rifiuti.</w:t>
      </w:r>
    </w:p>
    <w:p w14:paraId="0E4E89D3" w14:textId="77777777" w:rsidR="00933405" w:rsidRPr="00933405" w:rsidRDefault="00933405" w:rsidP="00933405">
      <w:pPr>
        <w:widowControl w:val="0"/>
        <w:autoSpaceDE w:val="0"/>
        <w:autoSpaceDN w:val="0"/>
        <w:spacing w:after="0" w:line="240" w:lineRule="auto"/>
        <w:rPr>
          <w:rFonts w:ascii="Times New Roman" w:eastAsia="Times New Roman" w:hAnsi="Times New Roman" w:cs="Times New Roman"/>
          <w:sz w:val="28"/>
          <w:szCs w:val="24"/>
        </w:rPr>
      </w:pPr>
    </w:p>
    <w:p w14:paraId="760A1E9E" w14:textId="77777777" w:rsidR="00933405" w:rsidRPr="00933405" w:rsidRDefault="00933405" w:rsidP="00933405">
      <w:pPr>
        <w:widowControl w:val="0"/>
        <w:autoSpaceDE w:val="0"/>
        <w:autoSpaceDN w:val="0"/>
        <w:spacing w:before="215" w:after="0" w:line="240" w:lineRule="auto"/>
        <w:ind w:left="958"/>
        <w:outlineLvl w:val="1"/>
        <w:rPr>
          <w:rFonts w:ascii="Times New Roman" w:eastAsia="Times New Roman" w:hAnsi="Times New Roman" w:cs="Times New Roman"/>
          <w:b/>
          <w:bCs/>
          <w:sz w:val="24"/>
          <w:szCs w:val="24"/>
        </w:rPr>
      </w:pPr>
      <w:r w:rsidRPr="00933405">
        <w:rPr>
          <w:rFonts w:ascii="Times New Roman" w:eastAsia="Times New Roman" w:hAnsi="Times New Roman" w:cs="Times New Roman"/>
          <w:b/>
          <w:bCs/>
          <w:sz w:val="24"/>
          <w:szCs w:val="24"/>
        </w:rPr>
        <w:t>OBIETTIVI FORMATIVI DEL 1° ANNO 2° SEMESTRE CFU 8-240 ore</w:t>
      </w:r>
    </w:p>
    <w:p w14:paraId="7D4591B9" w14:textId="77777777" w:rsidR="00933405" w:rsidRPr="00933405" w:rsidRDefault="00933405" w:rsidP="00933405">
      <w:pPr>
        <w:widowControl w:val="0"/>
        <w:autoSpaceDE w:val="0"/>
        <w:autoSpaceDN w:val="0"/>
        <w:spacing w:before="6" w:after="0" w:line="240" w:lineRule="auto"/>
        <w:rPr>
          <w:rFonts w:ascii="Times New Roman" w:eastAsia="Times New Roman" w:hAnsi="Times New Roman" w:cs="Times New Roman"/>
          <w:b/>
          <w:sz w:val="23"/>
          <w:szCs w:val="24"/>
        </w:rPr>
      </w:pPr>
    </w:p>
    <w:p w14:paraId="70F46FFF" w14:textId="77777777" w:rsidR="00933405" w:rsidRPr="00933405" w:rsidRDefault="00933405" w:rsidP="00933405">
      <w:pPr>
        <w:widowControl w:val="0"/>
        <w:autoSpaceDE w:val="0"/>
        <w:autoSpaceDN w:val="0"/>
        <w:spacing w:before="1" w:after="0" w:line="240" w:lineRule="auto"/>
        <w:ind w:left="958" w:right="119" w:firstLine="707"/>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Nel secondo semestre, lo studente comincia a conoscere i bisogni di base del paziente. Iniziano la pianificazione assistenziale partendo dalla rilevazione del bisogno dell’utente e conseguente formulazione degli obiettivi, pianificazione degli interventi di base e verifica.</w:t>
      </w:r>
    </w:p>
    <w:p w14:paraId="6C798B56" w14:textId="77777777" w:rsidR="00933405" w:rsidRPr="00933405" w:rsidRDefault="00933405" w:rsidP="00933405">
      <w:pPr>
        <w:widowControl w:val="0"/>
        <w:autoSpaceDE w:val="0"/>
        <w:autoSpaceDN w:val="0"/>
        <w:spacing w:after="0" w:line="240" w:lineRule="auto"/>
        <w:ind w:left="958" w:firstLine="360"/>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Lo studente, sotto indicazione e la diretta sorveglianza del personale infermieristico, deve essere in grado di eseguire:</w:t>
      </w:r>
    </w:p>
    <w:p w14:paraId="0DE34C45" w14:textId="77777777" w:rsidR="00933405" w:rsidRPr="00933405" w:rsidRDefault="00933405" w:rsidP="00933405">
      <w:pPr>
        <w:widowControl w:val="0"/>
        <w:numPr>
          <w:ilvl w:val="0"/>
          <w:numId w:val="1"/>
        </w:numPr>
        <w:tabs>
          <w:tab w:val="left" w:pos="1679"/>
        </w:tabs>
        <w:autoSpaceDE w:val="0"/>
        <w:autoSpaceDN w:val="0"/>
        <w:spacing w:after="0" w:line="28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Accogliere il paziente</w:t>
      </w:r>
      <w:r w:rsidRPr="00933405">
        <w:rPr>
          <w:rFonts w:ascii="Times New Roman" w:eastAsia="Times New Roman" w:hAnsi="Times New Roman" w:cs="Times New Roman"/>
          <w:spacing w:val="-3"/>
          <w:sz w:val="24"/>
        </w:rPr>
        <w:t xml:space="preserve"> </w:t>
      </w:r>
      <w:r w:rsidRPr="00933405">
        <w:rPr>
          <w:rFonts w:ascii="Times New Roman" w:eastAsia="Times New Roman" w:hAnsi="Times New Roman" w:cs="Times New Roman"/>
          <w:sz w:val="24"/>
        </w:rPr>
        <w:t>nell’U.O./Servizio;</w:t>
      </w:r>
    </w:p>
    <w:p w14:paraId="63F1A770"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Identificare i bisogni sanitari del</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paziente;</w:t>
      </w:r>
    </w:p>
    <w:p w14:paraId="48B1729E" w14:textId="77777777" w:rsidR="00933405" w:rsidRPr="00933405" w:rsidRDefault="00933405" w:rsidP="00933405">
      <w:pPr>
        <w:widowControl w:val="0"/>
        <w:numPr>
          <w:ilvl w:val="0"/>
          <w:numId w:val="1"/>
        </w:numPr>
        <w:tabs>
          <w:tab w:val="left" w:pos="1679"/>
        </w:tabs>
        <w:autoSpaceDE w:val="0"/>
        <w:autoSpaceDN w:val="0"/>
        <w:spacing w:before="4" w:after="0" w:line="223" w:lineRule="auto"/>
        <w:ind w:right="115"/>
        <w:jc w:val="both"/>
        <w:rPr>
          <w:rFonts w:ascii="Courier New" w:eastAsia="Times New Roman" w:hAnsi="Courier New" w:cs="Times New Roman"/>
          <w:sz w:val="24"/>
        </w:rPr>
      </w:pPr>
      <w:r w:rsidRPr="00933405">
        <w:rPr>
          <w:rFonts w:ascii="Times New Roman" w:eastAsia="Times New Roman" w:hAnsi="Times New Roman" w:cs="Times New Roman"/>
          <w:sz w:val="24"/>
        </w:rPr>
        <w:t>Mettere in opera le conoscenze etico-deontologiche nella cura e nell’assistenza delle persone;</w:t>
      </w:r>
    </w:p>
    <w:p w14:paraId="5A86E5B2" w14:textId="77777777" w:rsidR="00933405" w:rsidRPr="00933405" w:rsidRDefault="00933405" w:rsidP="00933405">
      <w:pPr>
        <w:widowControl w:val="0"/>
        <w:numPr>
          <w:ilvl w:val="0"/>
          <w:numId w:val="1"/>
        </w:numPr>
        <w:tabs>
          <w:tab w:val="left" w:pos="1679"/>
        </w:tabs>
        <w:autoSpaceDE w:val="0"/>
        <w:autoSpaceDN w:val="0"/>
        <w:spacing w:before="5" w:after="0" w:line="28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Rispettare la privacy e il segreto</w:t>
      </w:r>
      <w:r w:rsidRPr="00933405">
        <w:rPr>
          <w:rFonts w:ascii="Times New Roman" w:eastAsia="Times New Roman" w:hAnsi="Times New Roman" w:cs="Times New Roman"/>
          <w:spacing w:val="-8"/>
          <w:sz w:val="24"/>
        </w:rPr>
        <w:t xml:space="preserve"> </w:t>
      </w:r>
      <w:r w:rsidRPr="00933405">
        <w:rPr>
          <w:rFonts w:ascii="Times New Roman" w:eastAsia="Times New Roman" w:hAnsi="Times New Roman" w:cs="Times New Roman"/>
          <w:sz w:val="24"/>
        </w:rPr>
        <w:t>professionale;</w:t>
      </w:r>
    </w:p>
    <w:p w14:paraId="0426D6C1" w14:textId="77777777" w:rsidR="00933405" w:rsidRPr="00933405" w:rsidRDefault="00933405" w:rsidP="00933405">
      <w:pPr>
        <w:widowControl w:val="0"/>
        <w:numPr>
          <w:ilvl w:val="0"/>
          <w:numId w:val="1"/>
        </w:numPr>
        <w:tabs>
          <w:tab w:val="left" w:pos="1679"/>
        </w:tabs>
        <w:autoSpaceDE w:val="0"/>
        <w:autoSpaceDN w:val="0"/>
        <w:spacing w:before="4" w:after="0" w:line="223" w:lineRule="auto"/>
        <w:ind w:right="119"/>
        <w:jc w:val="both"/>
        <w:rPr>
          <w:rFonts w:ascii="Courier New" w:eastAsia="Times New Roman" w:hAnsi="Courier New" w:cs="Times New Roman"/>
          <w:sz w:val="24"/>
        </w:rPr>
      </w:pPr>
      <w:r w:rsidRPr="00933405">
        <w:rPr>
          <w:rFonts w:ascii="Times New Roman" w:eastAsia="Times New Roman" w:hAnsi="Times New Roman" w:cs="Times New Roman"/>
          <w:sz w:val="24"/>
        </w:rPr>
        <w:t xml:space="preserve">Sapere che qualsiasi azione sul malato deve essere preceduta da una informazione </w:t>
      </w:r>
      <w:r w:rsidRPr="00933405">
        <w:rPr>
          <w:rFonts w:ascii="Times New Roman" w:eastAsia="Times New Roman" w:hAnsi="Times New Roman" w:cs="Times New Roman"/>
          <w:sz w:val="24"/>
        </w:rPr>
        <w:lastRenderedPageBreak/>
        <w:t>completa e successivo assenso del paziente alla sua</w:t>
      </w:r>
      <w:r w:rsidRPr="00933405">
        <w:rPr>
          <w:rFonts w:ascii="Times New Roman" w:eastAsia="Times New Roman" w:hAnsi="Times New Roman" w:cs="Times New Roman"/>
          <w:spacing w:val="-6"/>
          <w:sz w:val="24"/>
        </w:rPr>
        <w:t xml:space="preserve"> </w:t>
      </w:r>
      <w:r w:rsidRPr="00933405">
        <w:rPr>
          <w:rFonts w:ascii="Times New Roman" w:eastAsia="Times New Roman" w:hAnsi="Times New Roman" w:cs="Times New Roman"/>
          <w:sz w:val="24"/>
        </w:rPr>
        <w:t>effettuazione;</w:t>
      </w:r>
    </w:p>
    <w:p w14:paraId="61094B9B" w14:textId="77777777" w:rsidR="00933405" w:rsidRPr="00933405" w:rsidRDefault="00933405" w:rsidP="00933405">
      <w:pPr>
        <w:widowControl w:val="0"/>
        <w:numPr>
          <w:ilvl w:val="0"/>
          <w:numId w:val="1"/>
        </w:numPr>
        <w:tabs>
          <w:tab w:val="left" w:pos="1679"/>
        </w:tabs>
        <w:autoSpaceDE w:val="0"/>
        <w:autoSpaceDN w:val="0"/>
        <w:spacing w:before="4" w:after="0" w:line="28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Saper comunicare con la persona attivando un feed-back</w:t>
      </w:r>
      <w:r w:rsidRPr="00933405">
        <w:rPr>
          <w:rFonts w:ascii="Times New Roman" w:eastAsia="Times New Roman" w:hAnsi="Times New Roman" w:cs="Times New Roman"/>
          <w:spacing w:val="-4"/>
          <w:sz w:val="24"/>
        </w:rPr>
        <w:t xml:space="preserve"> </w:t>
      </w:r>
      <w:r w:rsidRPr="00933405">
        <w:rPr>
          <w:rFonts w:ascii="Times New Roman" w:eastAsia="Times New Roman" w:hAnsi="Times New Roman" w:cs="Times New Roman"/>
          <w:sz w:val="24"/>
        </w:rPr>
        <w:t>positivo;</w:t>
      </w:r>
    </w:p>
    <w:p w14:paraId="3CA65A91"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Saper soddisfare tutti i bisogni di</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base;</w:t>
      </w:r>
    </w:p>
    <w:p w14:paraId="54ED3DAC"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Saper riportare in cartella infermieristica il piano</w:t>
      </w:r>
      <w:r w:rsidRPr="00933405">
        <w:rPr>
          <w:rFonts w:ascii="Times New Roman" w:eastAsia="Times New Roman" w:hAnsi="Times New Roman" w:cs="Times New Roman"/>
          <w:spacing w:val="-4"/>
          <w:sz w:val="24"/>
        </w:rPr>
        <w:t xml:space="preserve"> </w:t>
      </w:r>
      <w:r w:rsidRPr="00933405">
        <w:rPr>
          <w:rFonts w:ascii="Times New Roman" w:eastAsia="Times New Roman" w:hAnsi="Times New Roman" w:cs="Times New Roman"/>
          <w:sz w:val="24"/>
        </w:rPr>
        <w:t>assistenziale;</w:t>
      </w:r>
    </w:p>
    <w:p w14:paraId="2C63D6E3" w14:textId="77777777" w:rsidR="00933405" w:rsidRPr="00933405" w:rsidRDefault="00933405" w:rsidP="00C3782C">
      <w:pPr>
        <w:widowControl w:val="0"/>
        <w:numPr>
          <w:ilvl w:val="0"/>
          <w:numId w:val="1"/>
        </w:numPr>
        <w:tabs>
          <w:tab w:val="left" w:pos="1679"/>
        </w:tabs>
        <w:autoSpaceDE w:val="0"/>
        <w:autoSpaceDN w:val="0"/>
        <w:spacing w:after="0" w:line="28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Saper leggere e compilare la consegna</w:t>
      </w:r>
      <w:r w:rsidRPr="00933405">
        <w:rPr>
          <w:rFonts w:ascii="Times New Roman" w:eastAsia="Times New Roman" w:hAnsi="Times New Roman" w:cs="Times New Roman"/>
          <w:spacing w:val="-4"/>
          <w:sz w:val="24"/>
        </w:rPr>
        <w:t xml:space="preserve"> </w:t>
      </w:r>
      <w:r w:rsidRPr="00933405">
        <w:rPr>
          <w:rFonts w:ascii="Times New Roman" w:eastAsia="Times New Roman" w:hAnsi="Times New Roman" w:cs="Times New Roman"/>
          <w:sz w:val="24"/>
        </w:rPr>
        <w:t>infermieristica.</w:t>
      </w:r>
    </w:p>
    <w:p w14:paraId="0D378F6B" w14:textId="77777777" w:rsidR="00933405" w:rsidRPr="00933405" w:rsidRDefault="00933405" w:rsidP="00933405">
      <w:pPr>
        <w:widowControl w:val="0"/>
        <w:tabs>
          <w:tab w:val="left" w:pos="1679"/>
        </w:tabs>
        <w:autoSpaceDE w:val="0"/>
        <w:autoSpaceDN w:val="0"/>
        <w:spacing w:after="0" w:line="286" w:lineRule="exact"/>
        <w:rPr>
          <w:rFonts w:ascii="Courier New" w:eastAsia="Times New Roman" w:hAnsi="Courier New" w:cs="Times New Roman"/>
          <w:sz w:val="24"/>
        </w:rPr>
      </w:pPr>
    </w:p>
    <w:p w14:paraId="2785C441" w14:textId="77777777" w:rsidR="00933405" w:rsidRPr="00933405" w:rsidRDefault="00933405" w:rsidP="00933405">
      <w:pPr>
        <w:widowControl w:val="0"/>
        <w:autoSpaceDE w:val="0"/>
        <w:autoSpaceDN w:val="0"/>
        <w:spacing w:before="76" w:after="0" w:line="240" w:lineRule="auto"/>
        <w:ind w:left="993"/>
        <w:outlineLvl w:val="1"/>
        <w:rPr>
          <w:rFonts w:ascii="Times New Roman" w:eastAsia="Times New Roman" w:hAnsi="Times New Roman" w:cs="Times New Roman"/>
          <w:b/>
          <w:bCs/>
          <w:sz w:val="24"/>
          <w:szCs w:val="24"/>
        </w:rPr>
      </w:pPr>
      <w:r w:rsidRPr="00933405">
        <w:rPr>
          <w:rFonts w:ascii="Times New Roman" w:eastAsia="Times New Roman" w:hAnsi="Times New Roman" w:cs="Times New Roman"/>
          <w:b/>
          <w:bCs/>
          <w:sz w:val="24"/>
          <w:szCs w:val="24"/>
        </w:rPr>
        <w:t>OBIETTIVI FORMATIVI DEL 2° ANNO 1° SEMESTRE CFU 10-300 ore</w:t>
      </w:r>
    </w:p>
    <w:p w14:paraId="51C6B6EC" w14:textId="77777777" w:rsidR="00933405" w:rsidRPr="00933405" w:rsidRDefault="00933405" w:rsidP="00933405">
      <w:pPr>
        <w:widowControl w:val="0"/>
        <w:autoSpaceDE w:val="0"/>
        <w:autoSpaceDN w:val="0"/>
        <w:spacing w:before="7" w:after="0" w:line="240" w:lineRule="auto"/>
        <w:rPr>
          <w:rFonts w:ascii="Times New Roman" w:eastAsia="Times New Roman" w:hAnsi="Times New Roman" w:cs="Times New Roman"/>
          <w:b/>
          <w:sz w:val="23"/>
          <w:szCs w:val="24"/>
        </w:rPr>
      </w:pPr>
    </w:p>
    <w:p w14:paraId="4F64563F" w14:textId="77777777" w:rsidR="00933405" w:rsidRPr="00933405" w:rsidRDefault="00933405" w:rsidP="00933405">
      <w:pPr>
        <w:widowControl w:val="0"/>
        <w:tabs>
          <w:tab w:val="left" w:pos="10065"/>
        </w:tabs>
        <w:autoSpaceDE w:val="0"/>
        <w:autoSpaceDN w:val="0"/>
        <w:spacing w:before="1" w:after="0" w:line="240" w:lineRule="auto"/>
        <w:ind w:left="958" w:firstLine="707"/>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Gli studenti hanno acquisito le conoscenze di base e sono proiettati verso la strutturazione della pianificazione dell’assistenza per bisogno e per patologia.</w:t>
      </w:r>
    </w:p>
    <w:p w14:paraId="574D98E9" w14:textId="77777777" w:rsidR="00933405" w:rsidRPr="00933405" w:rsidRDefault="00933405" w:rsidP="00933405">
      <w:pPr>
        <w:widowControl w:val="0"/>
        <w:autoSpaceDE w:val="0"/>
        <w:autoSpaceDN w:val="0"/>
        <w:spacing w:before="11" w:after="0" w:line="240" w:lineRule="auto"/>
        <w:rPr>
          <w:rFonts w:ascii="Times New Roman" w:eastAsia="Times New Roman" w:hAnsi="Times New Roman" w:cs="Times New Roman"/>
          <w:sz w:val="23"/>
          <w:szCs w:val="24"/>
        </w:rPr>
      </w:pPr>
    </w:p>
    <w:p w14:paraId="56EFFD4F" w14:textId="77777777" w:rsidR="00933405" w:rsidRPr="00933405" w:rsidRDefault="00933405" w:rsidP="00933405">
      <w:pPr>
        <w:widowControl w:val="0"/>
        <w:autoSpaceDE w:val="0"/>
        <w:autoSpaceDN w:val="0"/>
        <w:spacing w:after="0" w:line="240" w:lineRule="auto"/>
        <w:ind w:left="1666"/>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Gli obiettivi che si prevede possano raggiungere in questo primo semestre sono:</w:t>
      </w:r>
    </w:p>
    <w:p w14:paraId="4FD5914C" w14:textId="77777777" w:rsidR="00933405" w:rsidRPr="00933405" w:rsidRDefault="00933405" w:rsidP="00933405">
      <w:pPr>
        <w:widowControl w:val="0"/>
        <w:numPr>
          <w:ilvl w:val="1"/>
          <w:numId w:val="1"/>
        </w:numPr>
        <w:tabs>
          <w:tab w:val="left" w:pos="1814"/>
        </w:tabs>
        <w:autoSpaceDE w:val="0"/>
        <w:autoSpaceDN w:val="0"/>
        <w:spacing w:before="14" w:after="0" w:line="223" w:lineRule="auto"/>
        <w:ind w:right="118"/>
        <w:jc w:val="both"/>
        <w:rPr>
          <w:rFonts w:ascii="Times New Roman" w:eastAsia="Times New Roman" w:hAnsi="Times New Roman" w:cs="Times New Roman"/>
          <w:sz w:val="24"/>
        </w:rPr>
      </w:pPr>
      <w:r w:rsidRPr="00933405">
        <w:rPr>
          <w:rFonts w:ascii="Times New Roman" w:eastAsia="Times New Roman" w:hAnsi="Times New Roman" w:cs="Times New Roman"/>
          <w:sz w:val="24"/>
        </w:rPr>
        <w:t>Saper valutare le manifestazioni cliniche connesse al decorso delle principali patologie (medicina interna- chirurgia generale- malattie</w:t>
      </w:r>
      <w:r w:rsidRPr="00933405">
        <w:rPr>
          <w:rFonts w:ascii="Times New Roman" w:eastAsia="Times New Roman" w:hAnsi="Times New Roman" w:cs="Times New Roman"/>
          <w:spacing w:val="-5"/>
          <w:sz w:val="24"/>
        </w:rPr>
        <w:t xml:space="preserve"> </w:t>
      </w:r>
      <w:r w:rsidRPr="00933405">
        <w:rPr>
          <w:rFonts w:ascii="Times New Roman" w:eastAsia="Times New Roman" w:hAnsi="Times New Roman" w:cs="Times New Roman"/>
          <w:sz w:val="24"/>
        </w:rPr>
        <w:t>infettive);</w:t>
      </w:r>
    </w:p>
    <w:p w14:paraId="4F33E308" w14:textId="77777777" w:rsidR="00933405" w:rsidRPr="00933405" w:rsidRDefault="00933405" w:rsidP="00933405">
      <w:pPr>
        <w:widowControl w:val="0"/>
        <w:numPr>
          <w:ilvl w:val="1"/>
          <w:numId w:val="1"/>
        </w:numPr>
        <w:tabs>
          <w:tab w:val="left" w:pos="1814"/>
        </w:tabs>
        <w:autoSpaceDE w:val="0"/>
        <w:autoSpaceDN w:val="0"/>
        <w:spacing w:before="19" w:after="0" w:line="223" w:lineRule="auto"/>
        <w:ind w:right="111"/>
        <w:jc w:val="both"/>
        <w:rPr>
          <w:rFonts w:ascii="Times New Roman" w:eastAsia="Times New Roman" w:hAnsi="Times New Roman" w:cs="Times New Roman"/>
          <w:sz w:val="24"/>
        </w:rPr>
      </w:pPr>
      <w:r w:rsidRPr="00933405">
        <w:rPr>
          <w:rFonts w:ascii="Times New Roman" w:eastAsia="Times New Roman" w:hAnsi="Times New Roman" w:cs="Times New Roman"/>
          <w:sz w:val="24"/>
        </w:rPr>
        <w:t>Saper pianificare l’assistenza per patologia adattandola alle esigenze del paziente e alle possibilità della</w:t>
      </w:r>
      <w:r w:rsidRPr="00933405">
        <w:rPr>
          <w:rFonts w:ascii="Times New Roman" w:eastAsia="Times New Roman" w:hAnsi="Times New Roman" w:cs="Times New Roman"/>
          <w:spacing w:val="-4"/>
          <w:sz w:val="24"/>
        </w:rPr>
        <w:t xml:space="preserve"> </w:t>
      </w:r>
      <w:r w:rsidRPr="00933405">
        <w:rPr>
          <w:rFonts w:ascii="Times New Roman" w:eastAsia="Times New Roman" w:hAnsi="Times New Roman" w:cs="Times New Roman"/>
          <w:sz w:val="24"/>
        </w:rPr>
        <w:t>struttura;</w:t>
      </w:r>
    </w:p>
    <w:p w14:paraId="14997C41" w14:textId="77777777" w:rsidR="00933405" w:rsidRPr="00933405" w:rsidRDefault="00933405" w:rsidP="00933405">
      <w:pPr>
        <w:widowControl w:val="0"/>
        <w:numPr>
          <w:ilvl w:val="1"/>
          <w:numId w:val="1"/>
        </w:numPr>
        <w:tabs>
          <w:tab w:val="left" w:pos="1814"/>
        </w:tabs>
        <w:autoSpaceDE w:val="0"/>
        <w:autoSpaceDN w:val="0"/>
        <w:spacing w:before="4" w:after="0" w:line="286" w:lineRule="exact"/>
        <w:ind w:hanging="361"/>
        <w:jc w:val="both"/>
        <w:rPr>
          <w:rFonts w:ascii="Times New Roman" w:eastAsia="Times New Roman" w:hAnsi="Times New Roman" w:cs="Times New Roman"/>
          <w:sz w:val="24"/>
        </w:rPr>
      </w:pPr>
      <w:r w:rsidRPr="00933405">
        <w:rPr>
          <w:rFonts w:ascii="Times New Roman" w:eastAsia="Times New Roman" w:hAnsi="Times New Roman" w:cs="Times New Roman"/>
          <w:sz w:val="24"/>
        </w:rPr>
        <w:t>Inserire il piano assistenziale all’interno della cartella</w:t>
      </w:r>
      <w:r w:rsidRPr="00933405">
        <w:rPr>
          <w:rFonts w:ascii="Times New Roman" w:eastAsia="Times New Roman" w:hAnsi="Times New Roman" w:cs="Times New Roman"/>
          <w:spacing w:val="-6"/>
          <w:sz w:val="24"/>
        </w:rPr>
        <w:t xml:space="preserve"> </w:t>
      </w:r>
      <w:r w:rsidRPr="00933405">
        <w:rPr>
          <w:rFonts w:ascii="Times New Roman" w:eastAsia="Times New Roman" w:hAnsi="Times New Roman" w:cs="Times New Roman"/>
          <w:sz w:val="24"/>
        </w:rPr>
        <w:t>infermieristica;</w:t>
      </w:r>
    </w:p>
    <w:p w14:paraId="5F4094FD" w14:textId="77777777" w:rsidR="00933405" w:rsidRPr="00933405" w:rsidRDefault="00933405" w:rsidP="00933405">
      <w:pPr>
        <w:widowControl w:val="0"/>
        <w:numPr>
          <w:ilvl w:val="1"/>
          <w:numId w:val="1"/>
        </w:numPr>
        <w:tabs>
          <w:tab w:val="left" w:pos="1814"/>
        </w:tabs>
        <w:autoSpaceDE w:val="0"/>
        <w:autoSpaceDN w:val="0"/>
        <w:spacing w:after="0" w:line="276" w:lineRule="exact"/>
        <w:ind w:hanging="361"/>
        <w:jc w:val="both"/>
        <w:rPr>
          <w:rFonts w:ascii="Times New Roman" w:eastAsia="Times New Roman" w:hAnsi="Times New Roman" w:cs="Times New Roman"/>
          <w:sz w:val="24"/>
        </w:rPr>
      </w:pPr>
      <w:r w:rsidRPr="00933405">
        <w:rPr>
          <w:rFonts w:ascii="Times New Roman" w:eastAsia="Times New Roman" w:hAnsi="Times New Roman" w:cs="Times New Roman"/>
          <w:sz w:val="24"/>
        </w:rPr>
        <w:t>Essere in grado di programmare efficienti interventi di educazione</w:t>
      </w:r>
      <w:r w:rsidRPr="00933405">
        <w:rPr>
          <w:rFonts w:ascii="Times New Roman" w:eastAsia="Times New Roman" w:hAnsi="Times New Roman" w:cs="Times New Roman"/>
          <w:spacing w:val="-8"/>
          <w:sz w:val="24"/>
        </w:rPr>
        <w:t xml:space="preserve"> </w:t>
      </w:r>
      <w:r w:rsidRPr="00933405">
        <w:rPr>
          <w:rFonts w:ascii="Times New Roman" w:eastAsia="Times New Roman" w:hAnsi="Times New Roman" w:cs="Times New Roman"/>
          <w:sz w:val="24"/>
        </w:rPr>
        <w:t>sanitaria;</w:t>
      </w:r>
    </w:p>
    <w:p w14:paraId="4BA0A3C6" w14:textId="77777777" w:rsidR="00933405" w:rsidRPr="00933405" w:rsidRDefault="00933405" w:rsidP="00933405">
      <w:pPr>
        <w:widowControl w:val="0"/>
        <w:numPr>
          <w:ilvl w:val="1"/>
          <w:numId w:val="1"/>
        </w:numPr>
        <w:tabs>
          <w:tab w:val="left" w:pos="1814"/>
        </w:tabs>
        <w:autoSpaceDE w:val="0"/>
        <w:autoSpaceDN w:val="0"/>
        <w:spacing w:before="5" w:after="0" w:line="223" w:lineRule="auto"/>
        <w:ind w:right="114"/>
        <w:jc w:val="both"/>
        <w:rPr>
          <w:rFonts w:ascii="Times New Roman" w:eastAsia="Times New Roman" w:hAnsi="Times New Roman" w:cs="Times New Roman"/>
          <w:sz w:val="24"/>
        </w:rPr>
      </w:pPr>
      <w:r w:rsidRPr="00933405">
        <w:rPr>
          <w:rFonts w:ascii="Times New Roman" w:eastAsia="Times New Roman" w:hAnsi="Times New Roman" w:cs="Times New Roman"/>
          <w:sz w:val="24"/>
        </w:rPr>
        <w:t>Saper gestire e somministrare la terapia farmacologica facendo attenzione agli effetti dei farmaci sul</w:t>
      </w:r>
      <w:r w:rsidRPr="00933405">
        <w:rPr>
          <w:rFonts w:ascii="Times New Roman" w:eastAsia="Times New Roman" w:hAnsi="Times New Roman" w:cs="Times New Roman"/>
          <w:spacing w:val="-1"/>
          <w:sz w:val="24"/>
        </w:rPr>
        <w:t xml:space="preserve"> </w:t>
      </w:r>
      <w:r w:rsidRPr="00933405">
        <w:rPr>
          <w:rFonts w:ascii="Times New Roman" w:eastAsia="Times New Roman" w:hAnsi="Times New Roman" w:cs="Times New Roman"/>
          <w:sz w:val="24"/>
        </w:rPr>
        <w:t>paziente;</w:t>
      </w:r>
    </w:p>
    <w:p w14:paraId="6CB7B20D" w14:textId="77777777" w:rsidR="00933405" w:rsidRPr="00933405" w:rsidRDefault="00933405" w:rsidP="00933405">
      <w:pPr>
        <w:widowControl w:val="0"/>
        <w:numPr>
          <w:ilvl w:val="1"/>
          <w:numId w:val="1"/>
        </w:numPr>
        <w:tabs>
          <w:tab w:val="left" w:pos="1814"/>
        </w:tabs>
        <w:autoSpaceDE w:val="0"/>
        <w:autoSpaceDN w:val="0"/>
        <w:spacing w:before="4" w:after="0" w:line="286" w:lineRule="exact"/>
        <w:ind w:hanging="361"/>
        <w:jc w:val="both"/>
        <w:rPr>
          <w:rFonts w:ascii="Times New Roman" w:eastAsia="Times New Roman" w:hAnsi="Times New Roman" w:cs="Times New Roman"/>
          <w:sz w:val="24"/>
        </w:rPr>
      </w:pPr>
      <w:r w:rsidRPr="00933405">
        <w:rPr>
          <w:rFonts w:ascii="Times New Roman" w:eastAsia="Times New Roman" w:hAnsi="Times New Roman" w:cs="Times New Roman"/>
          <w:sz w:val="24"/>
        </w:rPr>
        <w:t>Saper applicare tutte le tecniche</w:t>
      </w:r>
      <w:r w:rsidRPr="00933405">
        <w:rPr>
          <w:rFonts w:ascii="Times New Roman" w:eastAsia="Times New Roman" w:hAnsi="Times New Roman" w:cs="Times New Roman"/>
          <w:spacing w:val="-6"/>
          <w:sz w:val="24"/>
        </w:rPr>
        <w:t xml:space="preserve"> </w:t>
      </w:r>
      <w:r w:rsidRPr="00933405">
        <w:rPr>
          <w:rFonts w:ascii="Times New Roman" w:eastAsia="Times New Roman" w:hAnsi="Times New Roman" w:cs="Times New Roman"/>
          <w:sz w:val="24"/>
        </w:rPr>
        <w:t>infermieristiche;</w:t>
      </w:r>
    </w:p>
    <w:p w14:paraId="5E3695BB" w14:textId="77777777" w:rsidR="00933405" w:rsidRPr="00933405" w:rsidRDefault="00933405" w:rsidP="00933405">
      <w:pPr>
        <w:widowControl w:val="0"/>
        <w:numPr>
          <w:ilvl w:val="1"/>
          <w:numId w:val="1"/>
        </w:numPr>
        <w:tabs>
          <w:tab w:val="left" w:pos="1814"/>
        </w:tabs>
        <w:autoSpaceDE w:val="0"/>
        <w:autoSpaceDN w:val="0"/>
        <w:spacing w:after="0" w:line="276" w:lineRule="exact"/>
        <w:ind w:hanging="361"/>
        <w:jc w:val="both"/>
        <w:rPr>
          <w:rFonts w:ascii="Times New Roman" w:eastAsia="Times New Roman" w:hAnsi="Times New Roman" w:cs="Times New Roman"/>
          <w:sz w:val="24"/>
        </w:rPr>
      </w:pPr>
      <w:r w:rsidRPr="00933405">
        <w:rPr>
          <w:rFonts w:ascii="Times New Roman" w:eastAsia="Times New Roman" w:hAnsi="Times New Roman" w:cs="Times New Roman"/>
          <w:sz w:val="24"/>
        </w:rPr>
        <w:t>Acquisire responsabilità e competenza nelle attività che si prefiggono di</w:t>
      </w:r>
      <w:r w:rsidRPr="00933405">
        <w:rPr>
          <w:rFonts w:ascii="Times New Roman" w:eastAsia="Times New Roman" w:hAnsi="Times New Roman" w:cs="Times New Roman"/>
          <w:spacing w:val="-12"/>
          <w:sz w:val="24"/>
        </w:rPr>
        <w:t xml:space="preserve"> </w:t>
      </w:r>
      <w:r w:rsidRPr="00933405">
        <w:rPr>
          <w:rFonts w:ascii="Times New Roman" w:eastAsia="Times New Roman" w:hAnsi="Times New Roman" w:cs="Times New Roman"/>
          <w:sz w:val="24"/>
        </w:rPr>
        <w:t>svolgere,</w:t>
      </w:r>
    </w:p>
    <w:p w14:paraId="6F1B0E42" w14:textId="77777777" w:rsidR="00933405" w:rsidRPr="00933405" w:rsidRDefault="00933405" w:rsidP="00933405">
      <w:pPr>
        <w:widowControl w:val="0"/>
        <w:numPr>
          <w:ilvl w:val="1"/>
          <w:numId w:val="1"/>
        </w:numPr>
        <w:tabs>
          <w:tab w:val="left" w:pos="1814"/>
        </w:tabs>
        <w:autoSpaceDE w:val="0"/>
        <w:autoSpaceDN w:val="0"/>
        <w:spacing w:after="0" w:line="276" w:lineRule="exact"/>
        <w:ind w:hanging="361"/>
        <w:jc w:val="both"/>
        <w:rPr>
          <w:rFonts w:ascii="Times New Roman" w:eastAsia="Times New Roman" w:hAnsi="Times New Roman" w:cs="Times New Roman"/>
          <w:sz w:val="24"/>
        </w:rPr>
      </w:pPr>
      <w:r w:rsidRPr="00933405">
        <w:rPr>
          <w:rFonts w:ascii="Times New Roman" w:eastAsia="Times New Roman" w:hAnsi="Times New Roman" w:cs="Times New Roman"/>
          <w:sz w:val="24"/>
        </w:rPr>
        <w:t>Saper soddisfare tutti i bisogni di</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base;</w:t>
      </w:r>
    </w:p>
    <w:p w14:paraId="7BFEE652" w14:textId="77777777" w:rsidR="00933405" w:rsidRPr="00933405" w:rsidRDefault="00933405" w:rsidP="00933405">
      <w:pPr>
        <w:widowControl w:val="0"/>
        <w:numPr>
          <w:ilvl w:val="1"/>
          <w:numId w:val="1"/>
        </w:numPr>
        <w:tabs>
          <w:tab w:val="left" w:pos="1814"/>
        </w:tabs>
        <w:autoSpaceDE w:val="0"/>
        <w:autoSpaceDN w:val="0"/>
        <w:spacing w:after="0" w:line="276" w:lineRule="exact"/>
        <w:ind w:hanging="361"/>
        <w:jc w:val="both"/>
        <w:rPr>
          <w:rFonts w:ascii="Times New Roman" w:eastAsia="Times New Roman" w:hAnsi="Times New Roman" w:cs="Times New Roman"/>
          <w:sz w:val="24"/>
        </w:rPr>
      </w:pPr>
      <w:r w:rsidRPr="00933405">
        <w:rPr>
          <w:rFonts w:ascii="Times New Roman" w:eastAsia="Times New Roman" w:hAnsi="Times New Roman" w:cs="Times New Roman"/>
          <w:sz w:val="24"/>
        </w:rPr>
        <w:t>Saper riportare in cartella infermieristica il piano</w:t>
      </w:r>
      <w:r w:rsidRPr="00933405">
        <w:rPr>
          <w:rFonts w:ascii="Times New Roman" w:eastAsia="Times New Roman" w:hAnsi="Times New Roman" w:cs="Times New Roman"/>
          <w:spacing w:val="-4"/>
          <w:sz w:val="24"/>
        </w:rPr>
        <w:t xml:space="preserve"> </w:t>
      </w:r>
      <w:r w:rsidRPr="00933405">
        <w:rPr>
          <w:rFonts w:ascii="Times New Roman" w:eastAsia="Times New Roman" w:hAnsi="Times New Roman" w:cs="Times New Roman"/>
          <w:sz w:val="24"/>
        </w:rPr>
        <w:t>assistenziale;</w:t>
      </w:r>
    </w:p>
    <w:p w14:paraId="7CD6CACD" w14:textId="77777777" w:rsidR="00933405" w:rsidRPr="00933405" w:rsidRDefault="00933405" w:rsidP="00933405">
      <w:pPr>
        <w:widowControl w:val="0"/>
        <w:numPr>
          <w:ilvl w:val="1"/>
          <w:numId w:val="1"/>
        </w:numPr>
        <w:tabs>
          <w:tab w:val="left" w:pos="1814"/>
        </w:tabs>
        <w:autoSpaceDE w:val="0"/>
        <w:autoSpaceDN w:val="0"/>
        <w:spacing w:after="0" w:line="286" w:lineRule="exact"/>
        <w:ind w:hanging="361"/>
        <w:jc w:val="both"/>
        <w:rPr>
          <w:rFonts w:ascii="Times New Roman" w:eastAsia="Times New Roman" w:hAnsi="Times New Roman" w:cs="Times New Roman"/>
          <w:sz w:val="24"/>
        </w:rPr>
      </w:pPr>
      <w:r w:rsidRPr="00933405">
        <w:rPr>
          <w:rFonts w:ascii="Times New Roman" w:eastAsia="Times New Roman" w:hAnsi="Times New Roman" w:cs="Times New Roman"/>
          <w:sz w:val="24"/>
        </w:rPr>
        <w:t>Saper leggere e compilare la consegna</w:t>
      </w:r>
      <w:r w:rsidRPr="00933405">
        <w:rPr>
          <w:rFonts w:ascii="Times New Roman" w:eastAsia="Times New Roman" w:hAnsi="Times New Roman" w:cs="Times New Roman"/>
          <w:spacing w:val="-5"/>
          <w:sz w:val="24"/>
        </w:rPr>
        <w:t xml:space="preserve"> </w:t>
      </w:r>
      <w:r w:rsidRPr="00933405">
        <w:rPr>
          <w:rFonts w:ascii="Times New Roman" w:eastAsia="Times New Roman" w:hAnsi="Times New Roman" w:cs="Times New Roman"/>
          <w:sz w:val="24"/>
        </w:rPr>
        <w:t>infermieristica.</w:t>
      </w:r>
    </w:p>
    <w:p w14:paraId="572F13C8" w14:textId="77777777" w:rsidR="00933405" w:rsidRPr="00933405" w:rsidRDefault="00933405" w:rsidP="00933405">
      <w:pPr>
        <w:widowControl w:val="0"/>
        <w:autoSpaceDE w:val="0"/>
        <w:autoSpaceDN w:val="0"/>
        <w:spacing w:before="215" w:after="0" w:line="240" w:lineRule="auto"/>
        <w:ind w:left="958"/>
        <w:outlineLvl w:val="1"/>
        <w:rPr>
          <w:rFonts w:ascii="Times New Roman" w:eastAsia="Times New Roman" w:hAnsi="Times New Roman" w:cs="Times New Roman"/>
          <w:b/>
          <w:bCs/>
          <w:sz w:val="24"/>
          <w:szCs w:val="24"/>
        </w:rPr>
      </w:pPr>
      <w:r w:rsidRPr="00933405">
        <w:rPr>
          <w:rFonts w:ascii="Times New Roman" w:eastAsia="Times New Roman" w:hAnsi="Times New Roman" w:cs="Times New Roman"/>
          <w:b/>
          <w:bCs/>
          <w:sz w:val="24"/>
          <w:szCs w:val="24"/>
        </w:rPr>
        <w:t>OBIETTIVI FORMATIVI DEL 2° ANNO 2° SEMESTRE CFU 10-300 ore</w:t>
      </w:r>
    </w:p>
    <w:p w14:paraId="4416BC7E" w14:textId="77777777" w:rsidR="00933405" w:rsidRPr="00933405" w:rsidRDefault="00933405" w:rsidP="00933405">
      <w:pPr>
        <w:widowControl w:val="0"/>
        <w:autoSpaceDE w:val="0"/>
        <w:autoSpaceDN w:val="0"/>
        <w:spacing w:before="7" w:after="0" w:line="240" w:lineRule="auto"/>
        <w:rPr>
          <w:rFonts w:ascii="Times New Roman" w:eastAsia="Times New Roman" w:hAnsi="Times New Roman" w:cs="Times New Roman"/>
          <w:b/>
          <w:sz w:val="23"/>
          <w:szCs w:val="24"/>
        </w:rPr>
      </w:pPr>
    </w:p>
    <w:p w14:paraId="374A09A3" w14:textId="77777777" w:rsidR="00933405" w:rsidRPr="00933405" w:rsidRDefault="00933405" w:rsidP="00933405">
      <w:pPr>
        <w:widowControl w:val="0"/>
        <w:autoSpaceDE w:val="0"/>
        <w:autoSpaceDN w:val="0"/>
        <w:spacing w:after="0" w:line="240" w:lineRule="auto"/>
        <w:ind w:left="958" w:right="116" w:firstLine="360"/>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 xml:space="preserve">Lo studente ha acquisito le conoscenze di base in modo da poter operare in tutti i campi dell’assistenza. </w:t>
      </w:r>
      <w:r w:rsidRPr="00933405">
        <w:rPr>
          <w:rFonts w:ascii="Times New Roman" w:eastAsia="Times New Roman" w:hAnsi="Times New Roman" w:cs="Times New Roman"/>
          <w:spacing w:val="-3"/>
          <w:sz w:val="24"/>
          <w:szCs w:val="24"/>
        </w:rPr>
        <w:t xml:space="preserve">In </w:t>
      </w:r>
      <w:r w:rsidRPr="00933405">
        <w:rPr>
          <w:rFonts w:ascii="Times New Roman" w:eastAsia="Times New Roman" w:hAnsi="Times New Roman" w:cs="Times New Roman"/>
          <w:sz w:val="24"/>
          <w:szCs w:val="24"/>
        </w:rPr>
        <w:t>questo semestre verranno approfondite le competenze in ambiti specialistici, che saranno scelti direttamente dallo studente in base ai propri</w:t>
      </w:r>
      <w:r w:rsidRPr="00933405">
        <w:rPr>
          <w:rFonts w:ascii="Times New Roman" w:eastAsia="Times New Roman" w:hAnsi="Times New Roman" w:cs="Times New Roman"/>
          <w:spacing w:val="-7"/>
          <w:sz w:val="24"/>
          <w:szCs w:val="24"/>
        </w:rPr>
        <w:t xml:space="preserve"> </w:t>
      </w:r>
      <w:r w:rsidRPr="00933405">
        <w:rPr>
          <w:rFonts w:ascii="Times New Roman" w:eastAsia="Times New Roman" w:hAnsi="Times New Roman" w:cs="Times New Roman"/>
          <w:sz w:val="24"/>
          <w:szCs w:val="24"/>
        </w:rPr>
        <w:t>interessi.</w:t>
      </w:r>
    </w:p>
    <w:p w14:paraId="2E608037" w14:textId="77777777" w:rsidR="00933405" w:rsidRPr="00933405" w:rsidRDefault="00933405" w:rsidP="00933405">
      <w:pPr>
        <w:widowControl w:val="0"/>
        <w:autoSpaceDE w:val="0"/>
        <w:autoSpaceDN w:val="0"/>
        <w:spacing w:after="0" w:line="240" w:lineRule="auto"/>
        <w:ind w:left="1318"/>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Gli obbiettivi che devono essere raggiunti sono:</w:t>
      </w:r>
    </w:p>
    <w:p w14:paraId="47239B31" w14:textId="77777777" w:rsidR="00933405" w:rsidRPr="00933405" w:rsidRDefault="00933405" w:rsidP="00933405">
      <w:pPr>
        <w:widowControl w:val="0"/>
        <w:numPr>
          <w:ilvl w:val="0"/>
          <w:numId w:val="1"/>
        </w:numPr>
        <w:tabs>
          <w:tab w:val="left" w:pos="1679"/>
        </w:tabs>
        <w:autoSpaceDE w:val="0"/>
        <w:autoSpaceDN w:val="0"/>
        <w:spacing w:after="0" w:line="28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Approfondimento delle conoscenze cliniche in ambito</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specialistico;</w:t>
      </w:r>
    </w:p>
    <w:p w14:paraId="3C057F24" w14:textId="77777777" w:rsidR="00933405" w:rsidRPr="00933405" w:rsidRDefault="00933405" w:rsidP="00933405">
      <w:pPr>
        <w:widowControl w:val="0"/>
        <w:numPr>
          <w:ilvl w:val="0"/>
          <w:numId w:val="1"/>
        </w:numPr>
        <w:tabs>
          <w:tab w:val="left" w:pos="1679"/>
        </w:tabs>
        <w:autoSpaceDE w:val="0"/>
        <w:autoSpaceDN w:val="0"/>
        <w:spacing w:before="4" w:after="0" w:line="223" w:lineRule="auto"/>
        <w:ind w:right="121"/>
        <w:jc w:val="both"/>
        <w:rPr>
          <w:rFonts w:ascii="Courier New" w:eastAsia="Times New Roman" w:hAnsi="Courier New" w:cs="Times New Roman"/>
          <w:sz w:val="24"/>
        </w:rPr>
      </w:pPr>
      <w:r w:rsidRPr="00933405">
        <w:rPr>
          <w:rFonts w:ascii="Times New Roman" w:eastAsia="Times New Roman" w:hAnsi="Times New Roman" w:cs="Times New Roman"/>
          <w:sz w:val="24"/>
        </w:rPr>
        <w:t>Gestione e pianificazione dell’assistenza infermieristica al paziente ricoverato in ambito</w:t>
      </w:r>
      <w:r w:rsidRPr="00933405">
        <w:rPr>
          <w:rFonts w:ascii="Times New Roman" w:eastAsia="Times New Roman" w:hAnsi="Times New Roman" w:cs="Times New Roman"/>
          <w:spacing w:val="-1"/>
          <w:sz w:val="24"/>
        </w:rPr>
        <w:t xml:space="preserve"> </w:t>
      </w:r>
      <w:r w:rsidRPr="00933405">
        <w:rPr>
          <w:rFonts w:ascii="Times New Roman" w:eastAsia="Times New Roman" w:hAnsi="Times New Roman" w:cs="Times New Roman"/>
          <w:sz w:val="24"/>
        </w:rPr>
        <w:t>specialistico;</w:t>
      </w:r>
    </w:p>
    <w:p w14:paraId="39EB67D6" w14:textId="77777777" w:rsidR="00933405" w:rsidRPr="00933405" w:rsidRDefault="00933405" w:rsidP="00933405">
      <w:pPr>
        <w:widowControl w:val="0"/>
        <w:numPr>
          <w:ilvl w:val="0"/>
          <w:numId w:val="1"/>
        </w:numPr>
        <w:tabs>
          <w:tab w:val="left" w:pos="1679"/>
        </w:tabs>
        <w:autoSpaceDE w:val="0"/>
        <w:autoSpaceDN w:val="0"/>
        <w:spacing w:before="4" w:after="0" w:line="28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Approfondire l’interazione con gli</w:t>
      </w:r>
      <w:r w:rsidRPr="00933405">
        <w:rPr>
          <w:rFonts w:ascii="Times New Roman" w:eastAsia="Times New Roman" w:hAnsi="Times New Roman" w:cs="Times New Roman"/>
          <w:spacing w:val="-1"/>
          <w:sz w:val="24"/>
        </w:rPr>
        <w:t xml:space="preserve"> </w:t>
      </w:r>
      <w:r w:rsidRPr="00933405">
        <w:rPr>
          <w:rFonts w:ascii="Times New Roman" w:eastAsia="Times New Roman" w:hAnsi="Times New Roman" w:cs="Times New Roman"/>
          <w:sz w:val="24"/>
        </w:rPr>
        <w:t>operatori;</w:t>
      </w:r>
    </w:p>
    <w:p w14:paraId="16FB5BD4"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Approfondire le conoscenze in ambito di educazione</w:t>
      </w:r>
      <w:r w:rsidRPr="00933405">
        <w:rPr>
          <w:rFonts w:ascii="Times New Roman" w:eastAsia="Times New Roman" w:hAnsi="Times New Roman" w:cs="Times New Roman"/>
          <w:spacing w:val="-7"/>
          <w:sz w:val="24"/>
        </w:rPr>
        <w:t xml:space="preserve"> </w:t>
      </w:r>
      <w:r w:rsidRPr="00933405">
        <w:rPr>
          <w:rFonts w:ascii="Times New Roman" w:eastAsia="Times New Roman" w:hAnsi="Times New Roman" w:cs="Times New Roman"/>
          <w:sz w:val="24"/>
        </w:rPr>
        <w:t>sanitaria;</w:t>
      </w:r>
    </w:p>
    <w:p w14:paraId="43FE9ABF"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Saper pianificare interventi di educazione alla salute alla persona ed alla</w:t>
      </w:r>
      <w:r w:rsidRPr="00933405">
        <w:rPr>
          <w:rFonts w:ascii="Times New Roman" w:eastAsia="Times New Roman" w:hAnsi="Times New Roman" w:cs="Times New Roman"/>
          <w:spacing w:val="-11"/>
          <w:sz w:val="24"/>
        </w:rPr>
        <w:t xml:space="preserve"> </w:t>
      </w:r>
      <w:r w:rsidRPr="00933405">
        <w:rPr>
          <w:rFonts w:ascii="Times New Roman" w:eastAsia="Times New Roman" w:hAnsi="Times New Roman" w:cs="Times New Roman"/>
          <w:sz w:val="24"/>
        </w:rPr>
        <w:t>famiglia;</w:t>
      </w:r>
    </w:p>
    <w:p w14:paraId="19837D36"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Saper eseguire tutte le tecniche</w:t>
      </w:r>
      <w:r w:rsidRPr="00933405">
        <w:rPr>
          <w:rFonts w:ascii="Times New Roman" w:eastAsia="Times New Roman" w:hAnsi="Times New Roman" w:cs="Times New Roman"/>
          <w:spacing w:val="55"/>
          <w:sz w:val="24"/>
        </w:rPr>
        <w:t xml:space="preserve"> </w:t>
      </w:r>
      <w:r w:rsidRPr="00933405">
        <w:rPr>
          <w:rFonts w:ascii="Times New Roman" w:eastAsia="Times New Roman" w:hAnsi="Times New Roman" w:cs="Times New Roman"/>
          <w:sz w:val="24"/>
        </w:rPr>
        <w:t>infermieristiche;</w:t>
      </w:r>
    </w:p>
    <w:p w14:paraId="646742B4" w14:textId="77777777" w:rsidR="00933405" w:rsidRPr="00933405" w:rsidRDefault="00933405" w:rsidP="00933405">
      <w:pPr>
        <w:widowControl w:val="0"/>
        <w:numPr>
          <w:ilvl w:val="0"/>
          <w:numId w:val="1"/>
        </w:numPr>
        <w:tabs>
          <w:tab w:val="left" w:pos="1679"/>
        </w:tabs>
        <w:autoSpaceDE w:val="0"/>
        <w:autoSpaceDN w:val="0"/>
        <w:spacing w:before="5" w:after="0" w:line="223" w:lineRule="auto"/>
        <w:ind w:right="122"/>
        <w:jc w:val="both"/>
        <w:rPr>
          <w:rFonts w:ascii="Courier New" w:eastAsia="Times New Roman" w:hAnsi="Courier New" w:cs="Times New Roman"/>
          <w:sz w:val="24"/>
        </w:rPr>
      </w:pPr>
      <w:r w:rsidRPr="00933405">
        <w:rPr>
          <w:rFonts w:ascii="Times New Roman" w:eastAsia="Times New Roman" w:hAnsi="Times New Roman" w:cs="Times New Roman"/>
          <w:sz w:val="24"/>
        </w:rPr>
        <w:t>Saper soddisfare tutti i bisogni di base utilizzando la documentazione infermieristica presente all’interno dell’U.O.</w:t>
      </w:r>
      <w:r w:rsidRPr="00933405">
        <w:rPr>
          <w:rFonts w:ascii="Times New Roman" w:eastAsia="Times New Roman" w:hAnsi="Times New Roman" w:cs="Times New Roman"/>
          <w:spacing w:val="-1"/>
          <w:sz w:val="24"/>
        </w:rPr>
        <w:t xml:space="preserve"> </w:t>
      </w:r>
      <w:r w:rsidRPr="00933405">
        <w:rPr>
          <w:rFonts w:ascii="Times New Roman" w:eastAsia="Times New Roman" w:hAnsi="Times New Roman" w:cs="Times New Roman"/>
          <w:sz w:val="24"/>
        </w:rPr>
        <w:t>/Servizio;</w:t>
      </w:r>
    </w:p>
    <w:p w14:paraId="6876D52B" w14:textId="77777777" w:rsidR="00C3782C" w:rsidRPr="00C3782C" w:rsidRDefault="00933405" w:rsidP="00C3782C">
      <w:pPr>
        <w:widowControl w:val="0"/>
        <w:numPr>
          <w:ilvl w:val="0"/>
          <w:numId w:val="1"/>
        </w:numPr>
        <w:tabs>
          <w:tab w:val="left" w:pos="1679"/>
        </w:tabs>
        <w:autoSpaceDE w:val="0"/>
        <w:autoSpaceDN w:val="0"/>
        <w:spacing w:before="4" w:after="0" w:line="28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Saper riportare in cartella infermieristica il piano</w:t>
      </w:r>
      <w:r w:rsidRPr="00933405">
        <w:rPr>
          <w:rFonts w:ascii="Times New Roman" w:eastAsia="Times New Roman" w:hAnsi="Times New Roman" w:cs="Times New Roman"/>
          <w:spacing w:val="-3"/>
          <w:sz w:val="24"/>
        </w:rPr>
        <w:t xml:space="preserve"> </w:t>
      </w:r>
      <w:r w:rsidRPr="00933405">
        <w:rPr>
          <w:rFonts w:ascii="Times New Roman" w:eastAsia="Times New Roman" w:hAnsi="Times New Roman" w:cs="Times New Roman"/>
          <w:sz w:val="24"/>
        </w:rPr>
        <w:t>assistenziale;</w:t>
      </w:r>
    </w:p>
    <w:p w14:paraId="31DCD466" w14:textId="77777777" w:rsidR="00C3782C" w:rsidRPr="00C3782C" w:rsidRDefault="00933405" w:rsidP="00C3782C">
      <w:pPr>
        <w:widowControl w:val="0"/>
        <w:numPr>
          <w:ilvl w:val="0"/>
          <w:numId w:val="1"/>
        </w:numPr>
        <w:tabs>
          <w:tab w:val="left" w:pos="1679"/>
        </w:tabs>
        <w:autoSpaceDE w:val="0"/>
        <w:autoSpaceDN w:val="0"/>
        <w:spacing w:before="4" w:after="0" w:line="286" w:lineRule="exact"/>
        <w:ind w:hanging="361"/>
        <w:jc w:val="both"/>
        <w:rPr>
          <w:rFonts w:ascii="Courier New" w:eastAsia="Times New Roman" w:hAnsi="Courier New" w:cs="Times New Roman"/>
          <w:sz w:val="24"/>
        </w:rPr>
      </w:pPr>
      <w:r w:rsidRPr="00C3782C">
        <w:rPr>
          <w:rFonts w:ascii="Times New Roman" w:eastAsia="Times New Roman" w:hAnsi="Times New Roman" w:cs="Times New Roman"/>
          <w:sz w:val="24"/>
        </w:rPr>
        <w:t>Saper leggere e compilare la consegna</w:t>
      </w:r>
      <w:r w:rsidRPr="00C3782C">
        <w:rPr>
          <w:rFonts w:ascii="Times New Roman" w:eastAsia="Times New Roman" w:hAnsi="Times New Roman" w:cs="Times New Roman"/>
          <w:spacing w:val="-4"/>
          <w:sz w:val="24"/>
        </w:rPr>
        <w:t xml:space="preserve"> </w:t>
      </w:r>
      <w:r w:rsidRPr="00C3782C">
        <w:rPr>
          <w:rFonts w:ascii="Times New Roman" w:eastAsia="Times New Roman" w:hAnsi="Times New Roman" w:cs="Times New Roman"/>
          <w:sz w:val="24"/>
        </w:rPr>
        <w:t>infermierist</w:t>
      </w:r>
      <w:r w:rsidR="00C3782C">
        <w:rPr>
          <w:rFonts w:ascii="Times New Roman" w:eastAsia="Times New Roman" w:hAnsi="Times New Roman" w:cs="Times New Roman"/>
          <w:sz w:val="24"/>
        </w:rPr>
        <w:t>ic</w:t>
      </w:r>
      <w:r w:rsidRPr="00C3782C">
        <w:rPr>
          <w:rFonts w:ascii="Times New Roman" w:eastAsia="Times New Roman" w:hAnsi="Times New Roman" w:cs="Times New Roman"/>
          <w:sz w:val="24"/>
        </w:rPr>
        <w:t>a;</w:t>
      </w:r>
      <w:r w:rsidRPr="00C3782C">
        <w:rPr>
          <w:rFonts w:ascii="Times New Roman" w:eastAsia="Times New Roman" w:hAnsi="Times New Roman" w:cs="Times New Roman"/>
          <w:b/>
          <w:bCs/>
          <w:sz w:val="24"/>
          <w:szCs w:val="24"/>
        </w:rPr>
        <w:t xml:space="preserve"> </w:t>
      </w:r>
    </w:p>
    <w:p w14:paraId="7FCD179B" w14:textId="77777777" w:rsidR="00C3782C" w:rsidRPr="00C3782C" w:rsidRDefault="00C3782C" w:rsidP="00C3782C">
      <w:pPr>
        <w:widowControl w:val="0"/>
        <w:tabs>
          <w:tab w:val="left" w:pos="1679"/>
        </w:tabs>
        <w:autoSpaceDE w:val="0"/>
        <w:autoSpaceDN w:val="0"/>
        <w:spacing w:before="4" w:after="0" w:line="286" w:lineRule="exact"/>
        <w:ind w:left="1678"/>
        <w:jc w:val="both"/>
        <w:rPr>
          <w:rFonts w:ascii="Courier New" w:eastAsia="Times New Roman" w:hAnsi="Courier New" w:cs="Times New Roman"/>
          <w:sz w:val="24"/>
        </w:rPr>
      </w:pPr>
    </w:p>
    <w:p w14:paraId="7A0F8B3E" w14:textId="77777777" w:rsidR="00933405" w:rsidRPr="00933405" w:rsidRDefault="00933405" w:rsidP="00C3782C">
      <w:pPr>
        <w:pStyle w:val="Titolo2"/>
        <w:spacing w:before="60"/>
        <w:ind w:left="993"/>
        <w:rPr>
          <w:rFonts w:ascii="Times New Roman" w:eastAsia="Times New Roman" w:hAnsi="Times New Roman" w:cs="Times New Roman"/>
          <w:b/>
          <w:bCs/>
          <w:color w:val="auto"/>
          <w:sz w:val="24"/>
          <w:szCs w:val="24"/>
        </w:rPr>
      </w:pPr>
      <w:r w:rsidRPr="00933405">
        <w:rPr>
          <w:rFonts w:ascii="Times New Roman" w:eastAsia="Times New Roman" w:hAnsi="Times New Roman" w:cs="Times New Roman"/>
          <w:b/>
          <w:bCs/>
          <w:color w:val="auto"/>
          <w:sz w:val="24"/>
          <w:szCs w:val="24"/>
        </w:rPr>
        <w:t xml:space="preserve">OBIETTIVI FORMATIVI DEL </w:t>
      </w:r>
      <w:proofErr w:type="gramStart"/>
      <w:r w:rsidRPr="00933405">
        <w:rPr>
          <w:rFonts w:ascii="Times New Roman" w:eastAsia="Times New Roman" w:hAnsi="Times New Roman" w:cs="Times New Roman"/>
          <w:b/>
          <w:bCs/>
          <w:color w:val="auto"/>
          <w:sz w:val="24"/>
          <w:szCs w:val="24"/>
        </w:rPr>
        <w:t>3°</w:t>
      </w:r>
      <w:proofErr w:type="gramEnd"/>
      <w:r w:rsidRPr="00933405">
        <w:rPr>
          <w:rFonts w:ascii="Times New Roman" w:eastAsia="Times New Roman" w:hAnsi="Times New Roman" w:cs="Times New Roman"/>
          <w:b/>
          <w:bCs/>
          <w:color w:val="auto"/>
          <w:sz w:val="24"/>
          <w:szCs w:val="24"/>
        </w:rPr>
        <w:t xml:space="preserve"> ANNO CFU 25-750</w:t>
      </w:r>
      <w:r w:rsidRPr="00933405">
        <w:rPr>
          <w:rFonts w:ascii="Times New Roman" w:eastAsia="Times New Roman" w:hAnsi="Times New Roman" w:cs="Times New Roman"/>
          <w:b/>
          <w:bCs/>
          <w:color w:val="auto"/>
          <w:spacing w:val="58"/>
          <w:sz w:val="24"/>
          <w:szCs w:val="24"/>
        </w:rPr>
        <w:t xml:space="preserve"> </w:t>
      </w:r>
      <w:r w:rsidRPr="00933405">
        <w:rPr>
          <w:rFonts w:ascii="Times New Roman" w:eastAsia="Times New Roman" w:hAnsi="Times New Roman" w:cs="Times New Roman"/>
          <w:b/>
          <w:bCs/>
          <w:color w:val="auto"/>
          <w:sz w:val="24"/>
          <w:szCs w:val="24"/>
        </w:rPr>
        <w:t>ore</w:t>
      </w:r>
    </w:p>
    <w:p w14:paraId="415DC621" w14:textId="77777777" w:rsidR="00933405" w:rsidRPr="00933405" w:rsidRDefault="00933405" w:rsidP="00933405">
      <w:pPr>
        <w:widowControl w:val="0"/>
        <w:autoSpaceDE w:val="0"/>
        <w:autoSpaceDN w:val="0"/>
        <w:spacing w:before="7" w:after="0" w:line="240" w:lineRule="auto"/>
        <w:rPr>
          <w:rFonts w:ascii="Times New Roman" w:eastAsia="Times New Roman" w:hAnsi="Times New Roman" w:cs="Times New Roman"/>
          <w:b/>
          <w:sz w:val="23"/>
          <w:szCs w:val="24"/>
        </w:rPr>
      </w:pPr>
    </w:p>
    <w:p w14:paraId="4586BC86" w14:textId="77777777" w:rsidR="00933405" w:rsidRPr="00933405" w:rsidRDefault="00933405" w:rsidP="00933405">
      <w:pPr>
        <w:widowControl w:val="0"/>
        <w:autoSpaceDE w:val="0"/>
        <w:autoSpaceDN w:val="0"/>
        <w:spacing w:before="1" w:after="0" w:line="240" w:lineRule="auto"/>
        <w:ind w:left="958" w:right="121" w:firstLine="707"/>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Lo studente sarà in grado di muoversi in modo autonomo nella gestione delle proprie attività. In questo primo semestre dovrà approfondire le conoscenze di area critica, in pronto soccorso, in psichiatria, in geriatria, in organizzazione manageriale.</w:t>
      </w:r>
    </w:p>
    <w:p w14:paraId="5CFB4708" w14:textId="77777777" w:rsidR="00933405" w:rsidRPr="00933405" w:rsidRDefault="00933405" w:rsidP="00933405">
      <w:pPr>
        <w:widowControl w:val="0"/>
        <w:autoSpaceDE w:val="0"/>
        <w:autoSpaceDN w:val="0"/>
        <w:spacing w:before="11" w:after="0" w:line="240" w:lineRule="auto"/>
        <w:jc w:val="both"/>
        <w:rPr>
          <w:rFonts w:ascii="Times New Roman" w:eastAsia="Times New Roman" w:hAnsi="Times New Roman" w:cs="Times New Roman"/>
          <w:sz w:val="23"/>
          <w:szCs w:val="24"/>
        </w:rPr>
      </w:pPr>
    </w:p>
    <w:p w14:paraId="2EE0DC64" w14:textId="77777777" w:rsidR="00933405" w:rsidRPr="00933405" w:rsidRDefault="00933405" w:rsidP="00933405">
      <w:pPr>
        <w:widowControl w:val="0"/>
        <w:autoSpaceDE w:val="0"/>
        <w:autoSpaceDN w:val="0"/>
        <w:spacing w:after="0" w:line="240" w:lineRule="auto"/>
        <w:ind w:left="1318"/>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Gli obiettivi formativi sono:</w:t>
      </w:r>
    </w:p>
    <w:p w14:paraId="0373C40B" w14:textId="77777777" w:rsidR="00933405" w:rsidRPr="00933405" w:rsidRDefault="00933405" w:rsidP="00933405">
      <w:pPr>
        <w:widowControl w:val="0"/>
        <w:numPr>
          <w:ilvl w:val="0"/>
          <w:numId w:val="1"/>
        </w:numPr>
        <w:tabs>
          <w:tab w:val="left" w:pos="1679"/>
        </w:tabs>
        <w:autoSpaceDE w:val="0"/>
        <w:autoSpaceDN w:val="0"/>
        <w:spacing w:after="0" w:line="28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Pianificare l’assistenza negli ambiti sopra</w:t>
      </w:r>
      <w:r w:rsidRPr="00933405">
        <w:rPr>
          <w:rFonts w:ascii="Times New Roman" w:eastAsia="Times New Roman" w:hAnsi="Times New Roman" w:cs="Times New Roman"/>
          <w:spacing w:val="-7"/>
          <w:sz w:val="24"/>
        </w:rPr>
        <w:t xml:space="preserve"> </w:t>
      </w:r>
      <w:r w:rsidRPr="00933405">
        <w:rPr>
          <w:rFonts w:ascii="Times New Roman" w:eastAsia="Times New Roman" w:hAnsi="Times New Roman" w:cs="Times New Roman"/>
          <w:sz w:val="24"/>
        </w:rPr>
        <w:t>segnalati;</w:t>
      </w:r>
    </w:p>
    <w:p w14:paraId="0B349A10"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lastRenderedPageBreak/>
        <w:t>Applicare le tecniche infermieristiche proprie degli ambiti sopra</w:t>
      </w:r>
      <w:r w:rsidRPr="00933405">
        <w:rPr>
          <w:rFonts w:ascii="Times New Roman" w:eastAsia="Times New Roman" w:hAnsi="Times New Roman" w:cs="Times New Roman"/>
          <w:spacing w:val="-10"/>
          <w:sz w:val="24"/>
        </w:rPr>
        <w:t xml:space="preserve"> </w:t>
      </w:r>
      <w:r w:rsidRPr="00933405">
        <w:rPr>
          <w:rFonts w:ascii="Times New Roman" w:eastAsia="Times New Roman" w:hAnsi="Times New Roman" w:cs="Times New Roman"/>
          <w:sz w:val="24"/>
        </w:rPr>
        <w:t>segnalati;</w:t>
      </w:r>
    </w:p>
    <w:p w14:paraId="7C0716E6"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Implementare le conoscenze cliniche</w:t>
      </w:r>
      <w:r w:rsidRPr="00933405">
        <w:rPr>
          <w:rFonts w:ascii="Times New Roman" w:eastAsia="Times New Roman" w:hAnsi="Times New Roman" w:cs="Times New Roman"/>
          <w:spacing w:val="-5"/>
          <w:sz w:val="24"/>
        </w:rPr>
        <w:t xml:space="preserve"> </w:t>
      </w:r>
      <w:r w:rsidRPr="00933405">
        <w:rPr>
          <w:rFonts w:ascii="Times New Roman" w:eastAsia="Times New Roman" w:hAnsi="Times New Roman" w:cs="Times New Roman"/>
          <w:sz w:val="24"/>
        </w:rPr>
        <w:t>specifiche;</w:t>
      </w:r>
    </w:p>
    <w:p w14:paraId="37067383"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Sapere agire responsabilmente e in modo</w:t>
      </w:r>
      <w:r w:rsidRPr="00933405">
        <w:rPr>
          <w:rFonts w:ascii="Times New Roman" w:eastAsia="Times New Roman" w:hAnsi="Times New Roman" w:cs="Times New Roman"/>
          <w:spacing w:val="-7"/>
          <w:sz w:val="24"/>
        </w:rPr>
        <w:t xml:space="preserve"> </w:t>
      </w:r>
      <w:r w:rsidRPr="00933405">
        <w:rPr>
          <w:rFonts w:ascii="Times New Roman" w:eastAsia="Times New Roman" w:hAnsi="Times New Roman" w:cs="Times New Roman"/>
          <w:sz w:val="24"/>
        </w:rPr>
        <w:t>autonomo;</w:t>
      </w:r>
    </w:p>
    <w:p w14:paraId="0D8A291B"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Saper soddisfare tutti i bisogni di</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base;</w:t>
      </w:r>
    </w:p>
    <w:p w14:paraId="0857B359" w14:textId="77777777" w:rsidR="00933405" w:rsidRPr="00933405" w:rsidRDefault="00933405" w:rsidP="00933405">
      <w:pPr>
        <w:widowControl w:val="0"/>
        <w:numPr>
          <w:ilvl w:val="0"/>
          <w:numId w:val="1"/>
        </w:numPr>
        <w:tabs>
          <w:tab w:val="left" w:pos="1679"/>
          <w:tab w:val="left" w:pos="3250"/>
          <w:tab w:val="left" w:pos="3691"/>
          <w:tab w:val="left" w:pos="5066"/>
          <w:tab w:val="left" w:pos="5521"/>
          <w:tab w:val="left" w:pos="6649"/>
          <w:tab w:val="left" w:pos="8545"/>
          <w:tab w:val="left" w:pos="9106"/>
        </w:tabs>
        <w:autoSpaceDE w:val="0"/>
        <w:autoSpaceDN w:val="0"/>
        <w:spacing w:before="5" w:after="0" w:line="223" w:lineRule="auto"/>
        <w:ind w:right="113"/>
        <w:jc w:val="both"/>
        <w:rPr>
          <w:rFonts w:ascii="Courier New" w:eastAsia="Times New Roman" w:hAnsi="Courier New" w:cs="Times New Roman"/>
          <w:sz w:val="24"/>
        </w:rPr>
      </w:pPr>
      <w:r w:rsidRPr="00933405">
        <w:rPr>
          <w:rFonts w:ascii="Times New Roman" w:eastAsia="Times New Roman" w:hAnsi="Times New Roman" w:cs="Times New Roman"/>
          <w:sz w:val="24"/>
        </w:rPr>
        <w:t>Approfondire</w:t>
      </w:r>
      <w:r w:rsidRPr="00933405">
        <w:rPr>
          <w:rFonts w:ascii="Times New Roman" w:eastAsia="Times New Roman" w:hAnsi="Times New Roman" w:cs="Times New Roman"/>
          <w:sz w:val="24"/>
        </w:rPr>
        <w:tab/>
        <w:t>le</w:t>
      </w:r>
      <w:r w:rsidRPr="00933405">
        <w:rPr>
          <w:rFonts w:ascii="Times New Roman" w:eastAsia="Times New Roman" w:hAnsi="Times New Roman" w:cs="Times New Roman"/>
          <w:sz w:val="24"/>
        </w:rPr>
        <w:tab/>
        <w:t>conoscenze</w:t>
      </w:r>
      <w:r w:rsidRPr="00933405">
        <w:rPr>
          <w:rFonts w:ascii="Times New Roman" w:eastAsia="Times New Roman" w:hAnsi="Times New Roman" w:cs="Times New Roman"/>
          <w:sz w:val="24"/>
        </w:rPr>
        <w:tab/>
        <w:t>di</w:t>
      </w:r>
      <w:r w:rsidRPr="00933405">
        <w:rPr>
          <w:rFonts w:ascii="Times New Roman" w:eastAsia="Times New Roman" w:hAnsi="Times New Roman" w:cs="Times New Roman"/>
          <w:sz w:val="24"/>
        </w:rPr>
        <w:tab/>
        <w:t>gestione,</w:t>
      </w:r>
      <w:r w:rsidRPr="00933405">
        <w:rPr>
          <w:rFonts w:ascii="Times New Roman" w:eastAsia="Times New Roman" w:hAnsi="Times New Roman" w:cs="Times New Roman"/>
          <w:sz w:val="24"/>
        </w:rPr>
        <w:tab/>
        <w:t>programmazione</w:t>
      </w:r>
      <w:r w:rsidRPr="00933405">
        <w:rPr>
          <w:rFonts w:ascii="Times New Roman" w:eastAsia="Times New Roman" w:hAnsi="Times New Roman" w:cs="Times New Roman"/>
          <w:sz w:val="24"/>
        </w:rPr>
        <w:tab/>
        <w:t>del</w:t>
      </w:r>
      <w:r w:rsidRPr="00933405">
        <w:rPr>
          <w:rFonts w:ascii="Times New Roman" w:eastAsia="Times New Roman" w:hAnsi="Times New Roman" w:cs="Times New Roman"/>
          <w:sz w:val="24"/>
        </w:rPr>
        <w:tab/>
      </w:r>
      <w:r w:rsidRPr="00933405">
        <w:rPr>
          <w:rFonts w:ascii="Times New Roman" w:eastAsia="Times New Roman" w:hAnsi="Times New Roman" w:cs="Times New Roman"/>
          <w:spacing w:val="-3"/>
          <w:sz w:val="24"/>
        </w:rPr>
        <w:t xml:space="preserve">personale </w:t>
      </w:r>
      <w:r w:rsidRPr="00933405">
        <w:rPr>
          <w:rFonts w:ascii="Times New Roman" w:eastAsia="Times New Roman" w:hAnsi="Times New Roman" w:cs="Times New Roman"/>
          <w:sz w:val="24"/>
        </w:rPr>
        <w:t>infermieristico;</w:t>
      </w:r>
    </w:p>
    <w:p w14:paraId="27881C33" w14:textId="77777777" w:rsidR="00933405" w:rsidRPr="00933405" w:rsidRDefault="00933405" w:rsidP="00933405">
      <w:pPr>
        <w:widowControl w:val="0"/>
        <w:numPr>
          <w:ilvl w:val="0"/>
          <w:numId w:val="1"/>
        </w:numPr>
        <w:tabs>
          <w:tab w:val="left" w:pos="1679"/>
        </w:tabs>
        <w:autoSpaceDE w:val="0"/>
        <w:autoSpaceDN w:val="0"/>
        <w:spacing w:before="4" w:after="0" w:line="28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Saper utilizzare e formulare PROTOCOLLI, PROCEDURE, LINEE GUIDA;</w:t>
      </w:r>
    </w:p>
    <w:p w14:paraId="2BAE9337"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Conoscere ed applicare il contratto collettivo del</w:t>
      </w:r>
      <w:r w:rsidRPr="00933405">
        <w:rPr>
          <w:rFonts w:ascii="Times New Roman" w:eastAsia="Times New Roman" w:hAnsi="Times New Roman" w:cs="Times New Roman"/>
          <w:spacing w:val="-1"/>
          <w:sz w:val="24"/>
        </w:rPr>
        <w:t xml:space="preserve"> </w:t>
      </w:r>
      <w:r w:rsidRPr="00933405">
        <w:rPr>
          <w:rFonts w:ascii="Times New Roman" w:eastAsia="Times New Roman" w:hAnsi="Times New Roman" w:cs="Times New Roman"/>
          <w:sz w:val="24"/>
        </w:rPr>
        <w:t>lavoro;</w:t>
      </w:r>
    </w:p>
    <w:p w14:paraId="635271C8" w14:textId="77777777" w:rsidR="00933405" w:rsidRPr="00933405" w:rsidRDefault="00933405" w:rsidP="00933405">
      <w:pPr>
        <w:widowControl w:val="0"/>
        <w:numPr>
          <w:ilvl w:val="0"/>
          <w:numId w:val="1"/>
        </w:numPr>
        <w:tabs>
          <w:tab w:val="left" w:pos="1679"/>
        </w:tabs>
        <w:autoSpaceDE w:val="0"/>
        <w:autoSpaceDN w:val="0"/>
        <w:spacing w:before="4" w:after="0" w:line="223" w:lineRule="auto"/>
        <w:ind w:right="122"/>
        <w:jc w:val="both"/>
        <w:rPr>
          <w:rFonts w:ascii="Courier New" w:eastAsia="Times New Roman" w:hAnsi="Courier New" w:cs="Times New Roman"/>
          <w:sz w:val="24"/>
        </w:rPr>
      </w:pPr>
      <w:r w:rsidRPr="00933405">
        <w:rPr>
          <w:rFonts w:ascii="Times New Roman" w:eastAsia="Times New Roman" w:hAnsi="Times New Roman" w:cs="Times New Roman"/>
          <w:sz w:val="24"/>
        </w:rPr>
        <w:t>Saper applicare e conoscere le regole di base di organizzazione aziendale ed infermieristica;</w:t>
      </w:r>
    </w:p>
    <w:p w14:paraId="6CE3E676" w14:textId="77777777" w:rsidR="00933405" w:rsidRPr="00933405" w:rsidRDefault="00933405" w:rsidP="00933405">
      <w:pPr>
        <w:widowControl w:val="0"/>
        <w:numPr>
          <w:ilvl w:val="0"/>
          <w:numId w:val="1"/>
        </w:numPr>
        <w:tabs>
          <w:tab w:val="left" w:pos="1679"/>
        </w:tabs>
        <w:autoSpaceDE w:val="0"/>
        <w:autoSpaceDN w:val="0"/>
        <w:spacing w:before="4" w:after="0" w:line="28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Saper riportare in cartella infermieristica il piano</w:t>
      </w:r>
      <w:r w:rsidRPr="00933405">
        <w:rPr>
          <w:rFonts w:ascii="Times New Roman" w:eastAsia="Times New Roman" w:hAnsi="Times New Roman" w:cs="Times New Roman"/>
          <w:spacing w:val="-4"/>
          <w:sz w:val="24"/>
        </w:rPr>
        <w:t xml:space="preserve"> </w:t>
      </w:r>
      <w:r w:rsidRPr="00933405">
        <w:rPr>
          <w:rFonts w:ascii="Times New Roman" w:eastAsia="Times New Roman" w:hAnsi="Times New Roman" w:cs="Times New Roman"/>
          <w:sz w:val="24"/>
        </w:rPr>
        <w:t>assistenziale;</w:t>
      </w:r>
    </w:p>
    <w:p w14:paraId="7E0D30C7" w14:textId="77777777" w:rsidR="00933405" w:rsidRPr="00933405" w:rsidRDefault="00933405" w:rsidP="00933405">
      <w:pPr>
        <w:widowControl w:val="0"/>
        <w:numPr>
          <w:ilvl w:val="0"/>
          <w:numId w:val="1"/>
        </w:numPr>
        <w:tabs>
          <w:tab w:val="left" w:pos="1679"/>
        </w:tabs>
        <w:autoSpaceDE w:val="0"/>
        <w:autoSpaceDN w:val="0"/>
        <w:spacing w:after="0" w:line="28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Saper leggere e compilare la consegna</w:t>
      </w:r>
      <w:r w:rsidRPr="00933405">
        <w:rPr>
          <w:rFonts w:ascii="Times New Roman" w:eastAsia="Times New Roman" w:hAnsi="Times New Roman" w:cs="Times New Roman"/>
          <w:spacing w:val="-4"/>
          <w:sz w:val="24"/>
        </w:rPr>
        <w:t xml:space="preserve"> </w:t>
      </w:r>
      <w:r w:rsidRPr="00933405">
        <w:rPr>
          <w:rFonts w:ascii="Times New Roman" w:eastAsia="Times New Roman" w:hAnsi="Times New Roman" w:cs="Times New Roman"/>
          <w:sz w:val="24"/>
        </w:rPr>
        <w:t>infermieristica.</w:t>
      </w:r>
    </w:p>
    <w:p w14:paraId="5B15427E" w14:textId="77777777" w:rsidR="00933405" w:rsidRPr="00933405" w:rsidRDefault="00933405" w:rsidP="00933405">
      <w:pPr>
        <w:widowControl w:val="0"/>
        <w:autoSpaceDE w:val="0"/>
        <w:autoSpaceDN w:val="0"/>
        <w:spacing w:before="8" w:after="0" w:line="240" w:lineRule="auto"/>
        <w:rPr>
          <w:rFonts w:ascii="Times New Roman" w:eastAsia="Times New Roman" w:hAnsi="Times New Roman" w:cs="Times New Roman"/>
          <w:szCs w:val="24"/>
        </w:rPr>
      </w:pPr>
    </w:p>
    <w:p w14:paraId="59A4D3E2" w14:textId="77777777" w:rsidR="00933405" w:rsidRPr="00933405" w:rsidRDefault="00933405" w:rsidP="00933405">
      <w:pPr>
        <w:widowControl w:val="0"/>
        <w:autoSpaceDE w:val="0"/>
        <w:autoSpaceDN w:val="0"/>
        <w:spacing w:after="0" w:line="240" w:lineRule="auto"/>
        <w:ind w:left="1666"/>
        <w:rPr>
          <w:rFonts w:ascii="Times New Roman" w:eastAsia="Times New Roman" w:hAnsi="Times New Roman" w:cs="Times New Roman"/>
          <w:b/>
          <w:sz w:val="24"/>
        </w:rPr>
      </w:pPr>
      <w:r w:rsidRPr="00933405">
        <w:rPr>
          <w:rFonts w:ascii="Times New Roman" w:eastAsia="Times New Roman" w:hAnsi="Times New Roman" w:cs="Times New Roman"/>
          <w:b/>
          <w:sz w:val="24"/>
          <w:u w:val="thick"/>
        </w:rPr>
        <w:t>INOLTRE</w:t>
      </w:r>
    </w:p>
    <w:p w14:paraId="23616576" w14:textId="77777777" w:rsidR="00933405" w:rsidRPr="00933405" w:rsidRDefault="00933405" w:rsidP="00933405">
      <w:pPr>
        <w:widowControl w:val="0"/>
        <w:autoSpaceDE w:val="0"/>
        <w:autoSpaceDN w:val="0"/>
        <w:spacing w:before="9" w:after="0" w:line="240" w:lineRule="auto"/>
        <w:rPr>
          <w:rFonts w:ascii="Times New Roman" w:eastAsia="Times New Roman" w:hAnsi="Times New Roman" w:cs="Times New Roman"/>
          <w:b/>
          <w:sz w:val="15"/>
          <w:szCs w:val="24"/>
        </w:rPr>
      </w:pPr>
    </w:p>
    <w:p w14:paraId="6A7E29F8" w14:textId="77777777" w:rsidR="00933405" w:rsidRPr="00933405" w:rsidRDefault="00933405" w:rsidP="00933405">
      <w:pPr>
        <w:widowControl w:val="0"/>
        <w:autoSpaceDE w:val="0"/>
        <w:autoSpaceDN w:val="0"/>
        <w:spacing w:before="90" w:after="0" w:line="240" w:lineRule="auto"/>
        <w:ind w:left="958" w:right="116" w:firstLine="707"/>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Lo studente dovrà essere in grado di gestire l’assistenza autonomamente, riconoscendo in maniera precoce situazioni di emergenza e dovrà intervenire nelle varie situazioni cliniche che gli si presenteranno, utilizzando i principi etico-deontologici.</w:t>
      </w:r>
    </w:p>
    <w:p w14:paraId="051D0197" w14:textId="77777777" w:rsidR="00933405" w:rsidRPr="00933405" w:rsidRDefault="00933405" w:rsidP="00933405">
      <w:pPr>
        <w:widowControl w:val="0"/>
        <w:autoSpaceDE w:val="0"/>
        <w:autoSpaceDN w:val="0"/>
        <w:spacing w:after="0" w:line="240" w:lineRule="auto"/>
        <w:ind w:left="958" w:right="118" w:firstLine="707"/>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 xml:space="preserve">La formazione di questo semestre riguarderà l’area deontologica, i </w:t>
      </w:r>
      <w:proofErr w:type="gramStart"/>
      <w:r w:rsidRPr="00933405">
        <w:rPr>
          <w:rFonts w:ascii="Times New Roman" w:eastAsia="Times New Roman" w:hAnsi="Times New Roman" w:cs="Times New Roman"/>
          <w:sz w:val="24"/>
          <w:szCs w:val="24"/>
        </w:rPr>
        <w:t>modelli  organizzativi</w:t>
      </w:r>
      <w:proofErr w:type="gramEnd"/>
      <w:r w:rsidRPr="00933405">
        <w:rPr>
          <w:rFonts w:ascii="Times New Roman" w:eastAsia="Times New Roman" w:hAnsi="Times New Roman" w:cs="Times New Roman"/>
          <w:sz w:val="24"/>
          <w:szCs w:val="24"/>
        </w:rPr>
        <w:t>, la ricerca infermieristica, il diritto</w:t>
      </w:r>
      <w:r w:rsidRPr="00933405">
        <w:rPr>
          <w:rFonts w:ascii="Times New Roman" w:eastAsia="Times New Roman" w:hAnsi="Times New Roman" w:cs="Times New Roman"/>
          <w:spacing w:val="-4"/>
          <w:sz w:val="24"/>
          <w:szCs w:val="24"/>
        </w:rPr>
        <w:t xml:space="preserve"> </w:t>
      </w:r>
      <w:r w:rsidRPr="00933405">
        <w:rPr>
          <w:rFonts w:ascii="Times New Roman" w:eastAsia="Times New Roman" w:hAnsi="Times New Roman" w:cs="Times New Roman"/>
          <w:sz w:val="24"/>
          <w:szCs w:val="24"/>
        </w:rPr>
        <w:t>sanitario.</w:t>
      </w:r>
    </w:p>
    <w:p w14:paraId="44D29FF3" w14:textId="77777777" w:rsidR="00933405" w:rsidRPr="00933405" w:rsidRDefault="00933405" w:rsidP="00933405">
      <w:pPr>
        <w:widowControl w:val="0"/>
        <w:autoSpaceDE w:val="0"/>
        <w:autoSpaceDN w:val="0"/>
        <w:spacing w:after="0" w:line="240" w:lineRule="auto"/>
        <w:rPr>
          <w:rFonts w:ascii="Times New Roman" w:eastAsia="Times New Roman" w:hAnsi="Times New Roman" w:cs="Times New Roman"/>
          <w:sz w:val="24"/>
          <w:szCs w:val="24"/>
        </w:rPr>
      </w:pPr>
    </w:p>
    <w:p w14:paraId="5F4EF98E" w14:textId="77777777" w:rsidR="00933405" w:rsidRPr="00933405" w:rsidRDefault="00933405" w:rsidP="00933405">
      <w:pPr>
        <w:widowControl w:val="0"/>
        <w:autoSpaceDE w:val="0"/>
        <w:autoSpaceDN w:val="0"/>
        <w:spacing w:after="0" w:line="240" w:lineRule="auto"/>
        <w:ind w:left="1318"/>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Gli obiettivi da raggiungere sono:</w:t>
      </w:r>
    </w:p>
    <w:p w14:paraId="73C892FA" w14:textId="77777777" w:rsidR="00933405" w:rsidRPr="00933405" w:rsidRDefault="00933405" w:rsidP="00933405">
      <w:pPr>
        <w:widowControl w:val="0"/>
        <w:numPr>
          <w:ilvl w:val="0"/>
          <w:numId w:val="1"/>
        </w:numPr>
        <w:tabs>
          <w:tab w:val="left" w:pos="1679"/>
        </w:tabs>
        <w:autoSpaceDE w:val="0"/>
        <w:autoSpaceDN w:val="0"/>
        <w:spacing w:after="0" w:line="28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Applicare le basi della</w:t>
      </w:r>
      <w:r w:rsidRPr="00933405">
        <w:rPr>
          <w:rFonts w:ascii="Times New Roman" w:eastAsia="Times New Roman" w:hAnsi="Times New Roman" w:cs="Times New Roman"/>
          <w:spacing w:val="-4"/>
          <w:sz w:val="24"/>
        </w:rPr>
        <w:t xml:space="preserve"> </w:t>
      </w:r>
      <w:r w:rsidRPr="00933405">
        <w:rPr>
          <w:rFonts w:ascii="Times New Roman" w:eastAsia="Times New Roman" w:hAnsi="Times New Roman" w:cs="Times New Roman"/>
          <w:sz w:val="24"/>
        </w:rPr>
        <w:t>ricerca;</w:t>
      </w:r>
    </w:p>
    <w:p w14:paraId="70BB6B37"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Attuare il modello organizzativo</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appropriato;</w:t>
      </w:r>
    </w:p>
    <w:p w14:paraId="610D1A7C"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Sapere e applicare le conoscenze derivanti dal diritto</w:t>
      </w:r>
      <w:r w:rsidRPr="00933405">
        <w:rPr>
          <w:rFonts w:ascii="Times New Roman" w:eastAsia="Times New Roman" w:hAnsi="Times New Roman" w:cs="Times New Roman"/>
          <w:spacing w:val="-6"/>
          <w:sz w:val="24"/>
        </w:rPr>
        <w:t xml:space="preserve"> </w:t>
      </w:r>
      <w:r w:rsidRPr="00933405">
        <w:rPr>
          <w:rFonts w:ascii="Times New Roman" w:eastAsia="Times New Roman" w:hAnsi="Times New Roman" w:cs="Times New Roman"/>
          <w:sz w:val="24"/>
        </w:rPr>
        <w:t>sanitario;</w:t>
      </w:r>
    </w:p>
    <w:p w14:paraId="4EBDEA7A" w14:textId="77777777" w:rsidR="00933405" w:rsidRPr="00933405" w:rsidRDefault="00933405" w:rsidP="00933405">
      <w:pPr>
        <w:widowControl w:val="0"/>
        <w:numPr>
          <w:ilvl w:val="0"/>
          <w:numId w:val="1"/>
        </w:numPr>
        <w:tabs>
          <w:tab w:val="left" w:pos="1679"/>
        </w:tabs>
        <w:autoSpaceDE w:val="0"/>
        <w:autoSpaceDN w:val="0"/>
        <w:spacing w:after="0" w:line="276" w:lineRule="exact"/>
        <w:ind w:hanging="361"/>
        <w:jc w:val="both"/>
        <w:rPr>
          <w:rFonts w:ascii="Courier New" w:eastAsia="Times New Roman" w:hAnsi="Courier New" w:cs="Times New Roman"/>
          <w:sz w:val="24"/>
        </w:rPr>
      </w:pPr>
      <w:r w:rsidRPr="00933405">
        <w:rPr>
          <w:rFonts w:ascii="Times New Roman" w:eastAsia="Times New Roman" w:hAnsi="Times New Roman" w:cs="Times New Roman"/>
          <w:sz w:val="24"/>
        </w:rPr>
        <w:t>Sapere agire responsabilmente e in modo</w:t>
      </w:r>
      <w:r w:rsidRPr="00933405">
        <w:rPr>
          <w:rFonts w:ascii="Times New Roman" w:eastAsia="Times New Roman" w:hAnsi="Times New Roman" w:cs="Times New Roman"/>
          <w:spacing w:val="-7"/>
          <w:sz w:val="24"/>
        </w:rPr>
        <w:t xml:space="preserve"> </w:t>
      </w:r>
      <w:r w:rsidRPr="00933405">
        <w:rPr>
          <w:rFonts w:ascii="Times New Roman" w:eastAsia="Times New Roman" w:hAnsi="Times New Roman" w:cs="Times New Roman"/>
          <w:sz w:val="24"/>
        </w:rPr>
        <w:t>autonomo;</w:t>
      </w:r>
    </w:p>
    <w:p w14:paraId="66D92595" w14:textId="77777777" w:rsidR="00933405" w:rsidRPr="00933405" w:rsidRDefault="00933405" w:rsidP="00933405">
      <w:pPr>
        <w:widowControl w:val="0"/>
        <w:tabs>
          <w:tab w:val="left" w:pos="1666"/>
          <w:tab w:val="left" w:pos="1667"/>
          <w:tab w:val="left" w:pos="3004"/>
          <w:tab w:val="left" w:pos="3693"/>
          <w:tab w:val="left" w:pos="5274"/>
          <w:tab w:val="left" w:pos="6255"/>
          <w:tab w:val="left" w:pos="7836"/>
          <w:tab w:val="left" w:pos="9774"/>
        </w:tabs>
        <w:autoSpaceDE w:val="0"/>
        <w:autoSpaceDN w:val="0"/>
        <w:spacing w:before="192" w:after="0" w:line="240" w:lineRule="auto"/>
        <w:ind w:left="1317" w:right="117"/>
        <w:jc w:val="both"/>
        <w:rPr>
          <w:rFonts w:ascii="Times New Roman" w:eastAsia="Times New Roman" w:hAnsi="Times New Roman" w:cs="Times New Roman"/>
          <w:b/>
        </w:rPr>
      </w:pPr>
    </w:p>
    <w:p w14:paraId="3383A81C" w14:textId="77777777" w:rsidR="00933405" w:rsidRPr="006E5459" w:rsidRDefault="00933405" w:rsidP="006E5459">
      <w:pPr>
        <w:widowControl w:val="0"/>
        <w:tabs>
          <w:tab w:val="left" w:pos="993"/>
          <w:tab w:val="left" w:pos="3004"/>
          <w:tab w:val="left" w:pos="3693"/>
          <w:tab w:val="left" w:pos="5274"/>
          <w:tab w:val="left" w:pos="6255"/>
          <w:tab w:val="left" w:pos="7836"/>
          <w:tab w:val="left" w:pos="9774"/>
        </w:tabs>
        <w:autoSpaceDE w:val="0"/>
        <w:autoSpaceDN w:val="0"/>
        <w:spacing w:before="192" w:after="0" w:line="360" w:lineRule="auto"/>
        <w:ind w:left="993" w:right="117"/>
        <w:jc w:val="both"/>
        <w:rPr>
          <w:rFonts w:ascii="Times New Roman" w:eastAsia="Times New Roman" w:hAnsi="Times New Roman" w:cs="Times New Roman"/>
          <w:b/>
          <w:sz w:val="24"/>
          <w:szCs w:val="24"/>
        </w:rPr>
      </w:pPr>
      <w:r w:rsidRPr="006E5459">
        <w:rPr>
          <w:rFonts w:ascii="Times New Roman" w:eastAsia="Times New Roman" w:hAnsi="Times New Roman" w:cs="Times New Roman"/>
          <w:b/>
          <w:sz w:val="24"/>
          <w:szCs w:val="24"/>
        </w:rPr>
        <w:t>FUNZIONI</w:t>
      </w:r>
      <w:r w:rsidR="00C3782C" w:rsidRPr="006E5459">
        <w:rPr>
          <w:rFonts w:ascii="Times New Roman" w:eastAsia="Times New Roman" w:hAnsi="Times New Roman" w:cs="Times New Roman"/>
          <w:b/>
          <w:sz w:val="24"/>
          <w:szCs w:val="24"/>
        </w:rPr>
        <w:t xml:space="preserve"> </w:t>
      </w:r>
      <w:r w:rsidRPr="006E5459">
        <w:rPr>
          <w:rFonts w:ascii="Times New Roman" w:eastAsia="Times New Roman" w:hAnsi="Times New Roman" w:cs="Times New Roman"/>
          <w:b/>
          <w:sz w:val="24"/>
          <w:szCs w:val="24"/>
        </w:rPr>
        <w:t>DEL</w:t>
      </w:r>
      <w:r w:rsidR="00D2298C" w:rsidRPr="006E5459">
        <w:rPr>
          <w:rFonts w:ascii="Times New Roman" w:eastAsia="Times New Roman" w:hAnsi="Times New Roman" w:cs="Times New Roman"/>
          <w:b/>
          <w:sz w:val="24"/>
          <w:szCs w:val="24"/>
        </w:rPr>
        <w:t xml:space="preserve"> </w:t>
      </w:r>
      <w:r w:rsidRPr="006E5459">
        <w:rPr>
          <w:rFonts w:ascii="Times New Roman" w:eastAsia="Times New Roman" w:hAnsi="Times New Roman" w:cs="Times New Roman"/>
          <w:b/>
          <w:sz w:val="24"/>
          <w:szCs w:val="24"/>
        </w:rPr>
        <w:t>PERSONALE</w:t>
      </w:r>
      <w:r w:rsidR="00C3782C" w:rsidRPr="006E5459">
        <w:rPr>
          <w:rFonts w:ascii="Times New Roman" w:eastAsia="Times New Roman" w:hAnsi="Times New Roman" w:cs="Times New Roman"/>
          <w:b/>
          <w:sz w:val="24"/>
          <w:szCs w:val="24"/>
        </w:rPr>
        <w:t xml:space="preserve"> </w:t>
      </w:r>
      <w:r w:rsidRPr="006E5459">
        <w:rPr>
          <w:rFonts w:ascii="Times New Roman" w:eastAsia="Times New Roman" w:hAnsi="Times New Roman" w:cs="Times New Roman"/>
          <w:b/>
          <w:sz w:val="24"/>
          <w:szCs w:val="24"/>
        </w:rPr>
        <w:t>DELLE</w:t>
      </w:r>
      <w:r w:rsidR="00D2298C" w:rsidRPr="006E5459">
        <w:rPr>
          <w:rFonts w:ascii="Times New Roman" w:eastAsia="Times New Roman" w:hAnsi="Times New Roman" w:cs="Times New Roman"/>
          <w:b/>
          <w:sz w:val="24"/>
          <w:szCs w:val="24"/>
        </w:rPr>
        <w:t xml:space="preserve"> </w:t>
      </w:r>
      <w:r w:rsidRPr="006E5459">
        <w:rPr>
          <w:rFonts w:ascii="Times New Roman" w:eastAsia="Times New Roman" w:hAnsi="Times New Roman" w:cs="Times New Roman"/>
          <w:b/>
          <w:sz w:val="24"/>
          <w:szCs w:val="24"/>
        </w:rPr>
        <w:t>STRUTTURE</w:t>
      </w:r>
      <w:r w:rsidR="00C3782C" w:rsidRPr="006E5459">
        <w:rPr>
          <w:rFonts w:ascii="Times New Roman" w:eastAsia="Times New Roman" w:hAnsi="Times New Roman" w:cs="Times New Roman"/>
          <w:b/>
          <w:sz w:val="24"/>
          <w:szCs w:val="24"/>
        </w:rPr>
        <w:t xml:space="preserve"> </w:t>
      </w:r>
      <w:r w:rsidRPr="006E5459">
        <w:rPr>
          <w:rFonts w:ascii="Times New Roman" w:eastAsia="Times New Roman" w:hAnsi="Times New Roman" w:cs="Times New Roman"/>
          <w:b/>
          <w:sz w:val="24"/>
          <w:szCs w:val="24"/>
        </w:rPr>
        <w:t xml:space="preserve">SANITARIE </w:t>
      </w:r>
      <w:r w:rsidRPr="006E5459">
        <w:rPr>
          <w:rFonts w:ascii="Times New Roman" w:eastAsia="Times New Roman" w:hAnsi="Times New Roman" w:cs="Times New Roman"/>
          <w:b/>
          <w:spacing w:val="-9"/>
          <w:sz w:val="24"/>
          <w:szCs w:val="24"/>
        </w:rPr>
        <w:t xml:space="preserve">IN </w:t>
      </w:r>
      <w:r w:rsidRPr="006E5459">
        <w:rPr>
          <w:rFonts w:ascii="Times New Roman" w:eastAsia="Times New Roman" w:hAnsi="Times New Roman" w:cs="Times New Roman"/>
          <w:b/>
          <w:sz w:val="24"/>
          <w:szCs w:val="24"/>
        </w:rPr>
        <w:t>CONVENZIONE CON</w:t>
      </w:r>
      <w:r w:rsidRPr="006E5459">
        <w:rPr>
          <w:rFonts w:ascii="Times New Roman" w:eastAsia="Times New Roman" w:hAnsi="Times New Roman" w:cs="Times New Roman"/>
          <w:b/>
          <w:spacing w:val="-3"/>
          <w:sz w:val="24"/>
          <w:szCs w:val="24"/>
        </w:rPr>
        <w:t xml:space="preserve"> </w:t>
      </w:r>
      <w:r w:rsidRPr="006E5459">
        <w:rPr>
          <w:rFonts w:ascii="Times New Roman" w:eastAsia="Times New Roman" w:hAnsi="Times New Roman" w:cs="Times New Roman"/>
          <w:b/>
          <w:sz w:val="24"/>
          <w:szCs w:val="24"/>
        </w:rPr>
        <w:t>L’UNIVERSITA’</w:t>
      </w:r>
    </w:p>
    <w:p w14:paraId="5CD511FD" w14:textId="77777777" w:rsidR="00933405" w:rsidRPr="00933405" w:rsidRDefault="00933405" w:rsidP="00933405">
      <w:pPr>
        <w:widowControl w:val="0"/>
        <w:autoSpaceDE w:val="0"/>
        <w:autoSpaceDN w:val="0"/>
        <w:spacing w:before="7" w:after="0" w:line="240" w:lineRule="auto"/>
        <w:rPr>
          <w:rFonts w:ascii="Times New Roman" w:eastAsia="Times New Roman" w:hAnsi="Times New Roman" w:cs="Times New Roman"/>
          <w:b/>
          <w:sz w:val="21"/>
          <w:szCs w:val="24"/>
        </w:rPr>
      </w:pPr>
    </w:p>
    <w:p w14:paraId="751FEC40" w14:textId="77777777" w:rsidR="00933405" w:rsidRPr="00933405" w:rsidRDefault="00933405" w:rsidP="00933405">
      <w:pPr>
        <w:autoSpaceDE w:val="0"/>
        <w:autoSpaceDN w:val="0"/>
        <w:adjustRightInd w:val="0"/>
        <w:spacing w:after="0" w:line="240" w:lineRule="auto"/>
        <w:ind w:left="993"/>
        <w:jc w:val="both"/>
        <w:rPr>
          <w:rFonts w:ascii="Times New Roman" w:hAnsi="Times New Roman" w:cs="Times New Roman"/>
          <w:sz w:val="24"/>
          <w:szCs w:val="24"/>
        </w:rPr>
      </w:pPr>
      <w:r w:rsidRPr="00933405">
        <w:rPr>
          <w:rFonts w:ascii="Times New Roman" w:eastAsia="Times New Roman" w:hAnsi="Times New Roman" w:cs="Times New Roman"/>
          <w:sz w:val="24"/>
          <w:szCs w:val="24"/>
        </w:rPr>
        <w:t>Al fine di orientare gli studenti durante il tirocinio e renderli attivamente partecipi del processo formativo, il personale si renderà disponibile alla formazione tecnico-pratica dello studente. Il personale sarà supportato da una guida riconosciuta dall’Università come Tutor Clinico</w:t>
      </w:r>
      <w:r w:rsidRPr="00933405">
        <w:rPr>
          <w:rFonts w:ascii="Times New Roman" w:hAnsi="Times New Roman" w:cs="Times New Roman"/>
          <w:b/>
          <w:bCs/>
          <w:sz w:val="24"/>
          <w:szCs w:val="24"/>
        </w:rPr>
        <w:t xml:space="preserve"> </w:t>
      </w:r>
      <w:r w:rsidRPr="00933405">
        <w:rPr>
          <w:rFonts w:ascii="Times New Roman" w:hAnsi="Times New Roman" w:cs="Times New Roman"/>
          <w:bCs/>
          <w:sz w:val="24"/>
          <w:szCs w:val="24"/>
        </w:rPr>
        <w:t>(Coordinatore Infermieristico)</w:t>
      </w:r>
      <w:r w:rsidRPr="00933405">
        <w:rPr>
          <w:rFonts w:ascii="Times New Roman" w:hAnsi="Times New Roman" w:cs="Times New Roman"/>
          <w:sz w:val="24"/>
          <w:szCs w:val="24"/>
        </w:rPr>
        <w:t xml:space="preserve"> quale facilitatore dell’apprendimento clinico.</w:t>
      </w:r>
    </w:p>
    <w:p w14:paraId="64B74F2E" w14:textId="77777777" w:rsidR="00933405" w:rsidRPr="00933405" w:rsidRDefault="00933405" w:rsidP="00933405">
      <w:pPr>
        <w:widowControl w:val="0"/>
        <w:autoSpaceDE w:val="0"/>
        <w:autoSpaceDN w:val="0"/>
        <w:spacing w:before="1" w:after="0" w:line="240" w:lineRule="auto"/>
        <w:rPr>
          <w:rFonts w:ascii="Times New Roman" w:eastAsia="Times New Roman" w:hAnsi="Times New Roman" w:cs="Times New Roman"/>
          <w:szCs w:val="24"/>
        </w:rPr>
      </w:pPr>
    </w:p>
    <w:p w14:paraId="67658255" w14:textId="77777777" w:rsidR="00933405" w:rsidRPr="00933405" w:rsidRDefault="00933405" w:rsidP="00933405">
      <w:pPr>
        <w:widowControl w:val="0"/>
        <w:autoSpaceDE w:val="0"/>
        <w:autoSpaceDN w:val="0"/>
        <w:spacing w:before="1" w:after="0" w:line="252" w:lineRule="exact"/>
        <w:ind w:left="1318"/>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Le funzioni principali dell’equipe sanitaria sono:</w:t>
      </w:r>
    </w:p>
    <w:p w14:paraId="3C45E2ED" w14:textId="77777777" w:rsidR="00933405" w:rsidRPr="00933405" w:rsidRDefault="00933405" w:rsidP="00EF6F42">
      <w:pPr>
        <w:widowControl w:val="0"/>
        <w:numPr>
          <w:ilvl w:val="0"/>
          <w:numId w:val="1"/>
        </w:numPr>
        <w:tabs>
          <w:tab w:val="left" w:pos="1678"/>
          <w:tab w:val="left" w:pos="1679"/>
        </w:tabs>
        <w:autoSpaceDE w:val="0"/>
        <w:autoSpaceDN w:val="0"/>
        <w:spacing w:after="0" w:line="261" w:lineRule="exact"/>
        <w:ind w:hanging="361"/>
        <w:jc w:val="both"/>
        <w:rPr>
          <w:rFonts w:ascii="Courier New" w:eastAsia="Times New Roman" w:hAnsi="Courier New" w:cs="Times New Roman"/>
          <w:sz w:val="24"/>
          <w:szCs w:val="24"/>
        </w:rPr>
      </w:pPr>
      <w:r w:rsidRPr="00933405">
        <w:rPr>
          <w:rFonts w:ascii="Times New Roman" w:eastAsia="Times New Roman" w:hAnsi="Times New Roman" w:cs="Times New Roman"/>
          <w:sz w:val="24"/>
          <w:szCs w:val="24"/>
        </w:rPr>
        <w:t>Accogliere lo studente all’inizio del tirocinio</w:t>
      </w:r>
      <w:r w:rsidRPr="00933405">
        <w:rPr>
          <w:rFonts w:ascii="Times New Roman" w:eastAsia="Times New Roman" w:hAnsi="Times New Roman" w:cs="Times New Roman"/>
          <w:spacing w:val="-8"/>
          <w:sz w:val="24"/>
          <w:szCs w:val="24"/>
        </w:rPr>
        <w:t xml:space="preserve"> </w:t>
      </w:r>
      <w:r w:rsidRPr="00933405">
        <w:rPr>
          <w:rFonts w:ascii="Times New Roman" w:eastAsia="Times New Roman" w:hAnsi="Times New Roman" w:cs="Times New Roman"/>
          <w:sz w:val="24"/>
          <w:szCs w:val="24"/>
        </w:rPr>
        <w:t>clinico;</w:t>
      </w:r>
    </w:p>
    <w:p w14:paraId="601F7516" w14:textId="77777777" w:rsidR="00933405" w:rsidRPr="00933405" w:rsidRDefault="00933405" w:rsidP="00EF6F42">
      <w:pPr>
        <w:widowControl w:val="0"/>
        <w:numPr>
          <w:ilvl w:val="0"/>
          <w:numId w:val="1"/>
        </w:numPr>
        <w:tabs>
          <w:tab w:val="left" w:pos="1678"/>
          <w:tab w:val="left" w:pos="1679"/>
        </w:tabs>
        <w:autoSpaceDE w:val="0"/>
        <w:autoSpaceDN w:val="0"/>
        <w:spacing w:before="1" w:after="0" w:line="225" w:lineRule="auto"/>
        <w:ind w:right="118"/>
        <w:jc w:val="both"/>
        <w:rPr>
          <w:rFonts w:ascii="Courier New" w:eastAsia="Times New Roman" w:hAnsi="Courier New" w:cs="Times New Roman"/>
          <w:sz w:val="24"/>
          <w:szCs w:val="24"/>
        </w:rPr>
      </w:pPr>
      <w:r w:rsidRPr="00933405">
        <w:rPr>
          <w:rFonts w:ascii="Times New Roman" w:eastAsia="Times New Roman" w:hAnsi="Times New Roman" w:cs="Times New Roman"/>
          <w:sz w:val="24"/>
          <w:szCs w:val="24"/>
        </w:rPr>
        <w:t>Individuare le situazioni problematiche che interferiscono con l’apprendimento e segnalarle al tutor</w:t>
      </w:r>
      <w:r w:rsidRPr="00933405">
        <w:rPr>
          <w:rFonts w:ascii="Times New Roman" w:eastAsia="Times New Roman" w:hAnsi="Times New Roman" w:cs="Times New Roman"/>
          <w:spacing w:val="-1"/>
          <w:sz w:val="24"/>
          <w:szCs w:val="24"/>
        </w:rPr>
        <w:t xml:space="preserve"> </w:t>
      </w:r>
      <w:r w:rsidRPr="00933405">
        <w:rPr>
          <w:rFonts w:ascii="Times New Roman" w:eastAsia="Times New Roman" w:hAnsi="Times New Roman" w:cs="Times New Roman"/>
          <w:sz w:val="24"/>
          <w:szCs w:val="24"/>
        </w:rPr>
        <w:t>clinico;</w:t>
      </w:r>
    </w:p>
    <w:p w14:paraId="31DBC8C6" w14:textId="77777777" w:rsidR="00933405" w:rsidRPr="00933405" w:rsidRDefault="00933405" w:rsidP="00EF6F42">
      <w:pPr>
        <w:widowControl w:val="0"/>
        <w:numPr>
          <w:ilvl w:val="0"/>
          <w:numId w:val="1"/>
        </w:numPr>
        <w:tabs>
          <w:tab w:val="left" w:pos="1678"/>
          <w:tab w:val="left" w:pos="1679"/>
        </w:tabs>
        <w:autoSpaceDE w:val="0"/>
        <w:autoSpaceDN w:val="0"/>
        <w:spacing w:before="1" w:after="0" w:line="263" w:lineRule="exact"/>
        <w:ind w:hanging="361"/>
        <w:jc w:val="both"/>
        <w:rPr>
          <w:rFonts w:ascii="Courier New" w:eastAsia="Times New Roman" w:hAnsi="Courier New" w:cs="Times New Roman"/>
          <w:sz w:val="24"/>
          <w:szCs w:val="24"/>
        </w:rPr>
      </w:pPr>
      <w:r w:rsidRPr="00933405">
        <w:rPr>
          <w:rFonts w:ascii="Times New Roman" w:eastAsia="Times New Roman" w:hAnsi="Times New Roman" w:cs="Times New Roman"/>
          <w:sz w:val="24"/>
          <w:szCs w:val="24"/>
        </w:rPr>
        <w:t>Fornire tutte le indicazioni pertinenti al congruente svolgimento delle attività</w:t>
      </w:r>
      <w:r w:rsidRPr="00933405">
        <w:rPr>
          <w:rFonts w:ascii="Times New Roman" w:eastAsia="Times New Roman" w:hAnsi="Times New Roman" w:cs="Times New Roman"/>
          <w:spacing w:val="-16"/>
          <w:sz w:val="24"/>
          <w:szCs w:val="24"/>
        </w:rPr>
        <w:t xml:space="preserve"> </w:t>
      </w:r>
      <w:r w:rsidRPr="00933405">
        <w:rPr>
          <w:rFonts w:ascii="Times New Roman" w:eastAsia="Times New Roman" w:hAnsi="Times New Roman" w:cs="Times New Roman"/>
          <w:sz w:val="24"/>
          <w:szCs w:val="24"/>
        </w:rPr>
        <w:t>pratiche;</w:t>
      </w:r>
    </w:p>
    <w:p w14:paraId="57B23077" w14:textId="77777777" w:rsidR="00933405" w:rsidRPr="00933405" w:rsidRDefault="00933405" w:rsidP="00EF6F42">
      <w:pPr>
        <w:widowControl w:val="0"/>
        <w:numPr>
          <w:ilvl w:val="0"/>
          <w:numId w:val="1"/>
        </w:numPr>
        <w:tabs>
          <w:tab w:val="left" w:pos="1678"/>
          <w:tab w:val="left" w:pos="1679"/>
        </w:tabs>
        <w:autoSpaceDE w:val="0"/>
        <w:autoSpaceDN w:val="0"/>
        <w:spacing w:after="0" w:line="253" w:lineRule="exact"/>
        <w:ind w:hanging="361"/>
        <w:jc w:val="both"/>
        <w:rPr>
          <w:rFonts w:ascii="Courier New" w:eastAsia="Times New Roman" w:hAnsi="Courier New" w:cs="Times New Roman"/>
          <w:sz w:val="24"/>
          <w:szCs w:val="24"/>
        </w:rPr>
      </w:pPr>
      <w:r w:rsidRPr="00933405">
        <w:rPr>
          <w:rFonts w:ascii="Times New Roman" w:eastAsia="Times New Roman" w:hAnsi="Times New Roman" w:cs="Times New Roman"/>
          <w:sz w:val="24"/>
          <w:szCs w:val="24"/>
        </w:rPr>
        <w:t>Stimolare gli studenti a lavorare in</w:t>
      </w:r>
      <w:r w:rsidRPr="00933405">
        <w:rPr>
          <w:rFonts w:ascii="Times New Roman" w:eastAsia="Times New Roman" w:hAnsi="Times New Roman" w:cs="Times New Roman"/>
          <w:spacing w:val="-1"/>
          <w:sz w:val="24"/>
          <w:szCs w:val="24"/>
        </w:rPr>
        <w:t xml:space="preserve"> </w:t>
      </w:r>
      <w:r w:rsidRPr="00933405">
        <w:rPr>
          <w:rFonts w:ascii="Times New Roman" w:eastAsia="Times New Roman" w:hAnsi="Times New Roman" w:cs="Times New Roman"/>
          <w:sz w:val="24"/>
          <w:szCs w:val="24"/>
        </w:rPr>
        <w:t>gruppo;</w:t>
      </w:r>
    </w:p>
    <w:p w14:paraId="69FA2B95" w14:textId="77777777" w:rsidR="00933405" w:rsidRPr="00933405" w:rsidRDefault="00933405" w:rsidP="00EF6F42">
      <w:pPr>
        <w:widowControl w:val="0"/>
        <w:numPr>
          <w:ilvl w:val="0"/>
          <w:numId w:val="1"/>
        </w:numPr>
        <w:tabs>
          <w:tab w:val="left" w:pos="1678"/>
          <w:tab w:val="left" w:pos="1679"/>
        </w:tabs>
        <w:autoSpaceDE w:val="0"/>
        <w:autoSpaceDN w:val="0"/>
        <w:spacing w:after="0" w:line="262" w:lineRule="exact"/>
        <w:ind w:hanging="361"/>
        <w:jc w:val="both"/>
        <w:rPr>
          <w:rFonts w:ascii="Courier New" w:eastAsia="Times New Roman" w:hAnsi="Courier New" w:cs="Times New Roman"/>
          <w:sz w:val="24"/>
          <w:szCs w:val="24"/>
        </w:rPr>
      </w:pPr>
      <w:r w:rsidRPr="00933405">
        <w:rPr>
          <w:rFonts w:ascii="Times New Roman" w:eastAsia="Times New Roman" w:hAnsi="Times New Roman" w:cs="Times New Roman"/>
          <w:sz w:val="24"/>
          <w:szCs w:val="24"/>
        </w:rPr>
        <w:t>Curare la valutazione finale in base alle attività</w:t>
      </w:r>
      <w:r w:rsidRPr="00933405">
        <w:rPr>
          <w:rFonts w:ascii="Times New Roman" w:eastAsia="Times New Roman" w:hAnsi="Times New Roman" w:cs="Times New Roman"/>
          <w:spacing w:val="-8"/>
          <w:sz w:val="24"/>
          <w:szCs w:val="24"/>
        </w:rPr>
        <w:t xml:space="preserve"> </w:t>
      </w:r>
      <w:r w:rsidRPr="00933405">
        <w:rPr>
          <w:rFonts w:ascii="Times New Roman" w:eastAsia="Times New Roman" w:hAnsi="Times New Roman" w:cs="Times New Roman"/>
          <w:sz w:val="24"/>
          <w:szCs w:val="24"/>
        </w:rPr>
        <w:t>tecnico-pratiche;</w:t>
      </w:r>
    </w:p>
    <w:p w14:paraId="3D66D19D" w14:textId="77777777" w:rsidR="00C3782C" w:rsidRPr="00933405" w:rsidRDefault="00C3782C" w:rsidP="00EF6F42">
      <w:pPr>
        <w:widowControl w:val="0"/>
        <w:numPr>
          <w:ilvl w:val="0"/>
          <w:numId w:val="1"/>
        </w:numPr>
        <w:tabs>
          <w:tab w:val="left" w:pos="1678"/>
          <w:tab w:val="left" w:pos="1679"/>
        </w:tabs>
        <w:autoSpaceDE w:val="0"/>
        <w:autoSpaceDN w:val="0"/>
        <w:spacing w:before="62" w:after="0" w:line="262" w:lineRule="exact"/>
        <w:ind w:hanging="361"/>
        <w:jc w:val="both"/>
        <w:rPr>
          <w:rFonts w:ascii="Courier New" w:eastAsia="Times New Roman" w:hAnsi="Courier New" w:cs="Times New Roman"/>
          <w:sz w:val="24"/>
          <w:szCs w:val="24"/>
        </w:rPr>
      </w:pPr>
      <w:r w:rsidRPr="00933405">
        <w:rPr>
          <w:rFonts w:ascii="Times New Roman" w:eastAsia="Times New Roman" w:hAnsi="Times New Roman" w:cs="Times New Roman"/>
          <w:sz w:val="24"/>
          <w:szCs w:val="24"/>
        </w:rPr>
        <w:t>Aiutare lo studente ad affinare, valorizzare l’attitudine e la motivazione alla</w:t>
      </w:r>
      <w:r w:rsidRPr="00933405">
        <w:rPr>
          <w:rFonts w:ascii="Times New Roman" w:eastAsia="Times New Roman" w:hAnsi="Times New Roman" w:cs="Times New Roman"/>
          <w:spacing w:val="-21"/>
          <w:sz w:val="24"/>
          <w:szCs w:val="24"/>
        </w:rPr>
        <w:t xml:space="preserve"> </w:t>
      </w:r>
      <w:r w:rsidRPr="00933405">
        <w:rPr>
          <w:rFonts w:ascii="Times New Roman" w:eastAsia="Times New Roman" w:hAnsi="Times New Roman" w:cs="Times New Roman"/>
          <w:sz w:val="24"/>
          <w:szCs w:val="24"/>
        </w:rPr>
        <w:t>professione;</w:t>
      </w:r>
    </w:p>
    <w:p w14:paraId="2C844FC0" w14:textId="77777777" w:rsidR="00C3782C" w:rsidRPr="00933405" w:rsidRDefault="00C3782C" w:rsidP="00EF6F42">
      <w:pPr>
        <w:widowControl w:val="0"/>
        <w:numPr>
          <w:ilvl w:val="0"/>
          <w:numId w:val="1"/>
        </w:numPr>
        <w:tabs>
          <w:tab w:val="left" w:pos="1678"/>
          <w:tab w:val="left" w:pos="1679"/>
        </w:tabs>
        <w:autoSpaceDE w:val="0"/>
        <w:autoSpaceDN w:val="0"/>
        <w:spacing w:after="0" w:line="262" w:lineRule="exact"/>
        <w:ind w:hanging="361"/>
        <w:jc w:val="both"/>
        <w:rPr>
          <w:rFonts w:ascii="Courier New" w:eastAsia="Times New Roman" w:hAnsi="Courier New" w:cs="Times New Roman"/>
          <w:sz w:val="24"/>
          <w:szCs w:val="24"/>
        </w:rPr>
      </w:pPr>
      <w:r w:rsidRPr="00933405">
        <w:rPr>
          <w:rFonts w:ascii="Times New Roman" w:eastAsia="Times New Roman" w:hAnsi="Times New Roman" w:cs="Times New Roman"/>
          <w:sz w:val="24"/>
          <w:szCs w:val="24"/>
        </w:rPr>
        <w:t>Aiutare lo studente a diventare un</w:t>
      </w:r>
      <w:r w:rsidRPr="00933405">
        <w:rPr>
          <w:rFonts w:ascii="Times New Roman" w:eastAsia="Times New Roman" w:hAnsi="Times New Roman" w:cs="Times New Roman"/>
          <w:spacing w:val="-5"/>
          <w:sz w:val="24"/>
          <w:szCs w:val="24"/>
        </w:rPr>
        <w:t xml:space="preserve"> </w:t>
      </w:r>
      <w:r w:rsidRPr="00933405">
        <w:rPr>
          <w:rFonts w:ascii="Times New Roman" w:eastAsia="Times New Roman" w:hAnsi="Times New Roman" w:cs="Times New Roman"/>
          <w:sz w:val="24"/>
          <w:szCs w:val="24"/>
        </w:rPr>
        <w:t>professionista.</w:t>
      </w:r>
    </w:p>
    <w:p w14:paraId="6AF438D0" w14:textId="77777777" w:rsidR="00C3782C" w:rsidRPr="00933405" w:rsidRDefault="00C3782C" w:rsidP="00EF6F42">
      <w:pPr>
        <w:widowControl w:val="0"/>
        <w:autoSpaceDE w:val="0"/>
        <w:autoSpaceDN w:val="0"/>
        <w:spacing w:before="5" w:after="0" w:line="240" w:lineRule="auto"/>
        <w:jc w:val="both"/>
        <w:rPr>
          <w:rFonts w:ascii="Times New Roman" w:eastAsia="Times New Roman" w:hAnsi="Times New Roman" w:cs="Times New Roman"/>
          <w:sz w:val="24"/>
          <w:szCs w:val="24"/>
        </w:rPr>
      </w:pPr>
    </w:p>
    <w:p w14:paraId="36346904" w14:textId="77777777" w:rsidR="00933405" w:rsidRPr="00933405" w:rsidRDefault="00933405" w:rsidP="00933405">
      <w:pPr>
        <w:widowControl w:val="0"/>
        <w:autoSpaceDE w:val="0"/>
        <w:autoSpaceDN w:val="0"/>
        <w:spacing w:after="0" w:line="262" w:lineRule="exact"/>
        <w:rPr>
          <w:rFonts w:ascii="Courier New" w:eastAsia="Times New Roman" w:hAnsi="Courier New" w:cs="Times New Roman"/>
        </w:rPr>
        <w:sectPr w:rsidR="00933405" w:rsidRPr="00933405">
          <w:pgSz w:w="11900" w:h="16850"/>
          <w:pgMar w:top="1200" w:right="1300" w:bottom="1120" w:left="460" w:header="0" w:footer="825" w:gutter="0"/>
          <w:cols w:space="720"/>
        </w:sectPr>
      </w:pPr>
    </w:p>
    <w:p w14:paraId="13AD9632" w14:textId="77777777" w:rsidR="00C3782C" w:rsidRPr="00C3782C" w:rsidRDefault="00C3782C" w:rsidP="00C3782C">
      <w:pPr>
        <w:widowControl w:val="0"/>
        <w:autoSpaceDE w:val="0"/>
        <w:autoSpaceDN w:val="0"/>
        <w:spacing w:after="0" w:line="240" w:lineRule="auto"/>
        <w:ind w:left="958"/>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lastRenderedPageBreak/>
        <w:t>La supervisione dello studente durante l’esperienza è garantita da un sistema di tutorato assunto da professionisti dello stesso profilo professionale degli studenti:</w:t>
      </w:r>
    </w:p>
    <w:p w14:paraId="0567CA8B" w14:textId="77777777" w:rsidR="00C3782C" w:rsidRPr="00C3782C" w:rsidRDefault="00C3782C" w:rsidP="00C3782C">
      <w:pPr>
        <w:widowControl w:val="0"/>
        <w:autoSpaceDE w:val="0"/>
        <w:autoSpaceDN w:val="0"/>
        <w:adjustRightInd w:val="0"/>
        <w:spacing w:after="0" w:line="240" w:lineRule="auto"/>
        <w:ind w:left="1701"/>
        <w:jc w:val="both"/>
        <w:rPr>
          <w:rFonts w:ascii="Times New Roman" w:hAnsi="Times New Roman" w:cs="Times New Roman"/>
          <w:sz w:val="24"/>
          <w:szCs w:val="24"/>
        </w:rPr>
      </w:pPr>
    </w:p>
    <w:p w14:paraId="79D1E9D2" w14:textId="77777777" w:rsidR="00933405" w:rsidRPr="00933405" w:rsidRDefault="00933405" w:rsidP="00933405">
      <w:pPr>
        <w:widowControl w:val="0"/>
        <w:numPr>
          <w:ilvl w:val="0"/>
          <w:numId w:val="8"/>
        </w:numPr>
        <w:autoSpaceDE w:val="0"/>
        <w:autoSpaceDN w:val="0"/>
        <w:adjustRightInd w:val="0"/>
        <w:spacing w:after="0" w:line="240" w:lineRule="auto"/>
        <w:ind w:left="1701" w:hanging="425"/>
        <w:jc w:val="both"/>
        <w:rPr>
          <w:rFonts w:ascii="Times New Roman" w:hAnsi="Times New Roman" w:cs="Times New Roman"/>
          <w:sz w:val="24"/>
          <w:szCs w:val="24"/>
        </w:rPr>
      </w:pPr>
      <w:r w:rsidRPr="00933405">
        <w:rPr>
          <w:rFonts w:ascii="Times New Roman" w:hAnsi="Times New Roman" w:cs="Times New Roman"/>
          <w:b/>
          <w:color w:val="000000"/>
          <w:sz w:val="24"/>
          <w:szCs w:val="24"/>
        </w:rPr>
        <w:t xml:space="preserve">Tutor Referente di sede </w:t>
      </w:r>
      <w:r w:rsidRPr="00933405">
        <w:rPr>
          <w:rFonts w:ascii="Times New Roman" w:hAnsi="Times New Roman" w:cs="Times New Roman"/>
          <w:color w:val="000000"/>
          <w:sz w:val="24"/>
          <w:szCs w:val="24"/>
        </w:rPr>
        <w:t xml:space="preserve">con competenze professionali, ha il mandato di collaborare con il Direttore della Didattica Professionale all’organizzazione e gestione dei tirocini e nella progettazione e conduzione di </w:t>
      </w:r>
      <w:r w:rsidRPr="00933405">
        <w:rPr>
          <w:rFonts w:ascii="Times New Roman" w:hAnsi="Times New Roman" w:cs="Times New Roman"/>
          <w:sz w:val="24"/>
          <w:szCs w:val="24"/>
        </w:rPr>
        <w:t>laboratori di formazione professionale. Crea le condizioni ottimali per la realizzazione di tirocini di elevata qualità e facilita i processi di valutazione dell’apprendimento clinico.</w:t>
      </w:r>
    </w:p>
    <w:p w14:paraId="05040764" w14:textId="77777777" w:rsidR="00933405" w:rsidRPr="00933405" w:rsidRDefault="00933405" w:rsidP="00933405">
      <w:pPr>
        <w:widowControl w:val="0"/>
        <w:numPr>
          <w:ilvl w:val="0"/>
          <w:numId w:val="7"/>
        </w:numPr>
        <w:tabs>
          <w:tab w:val="left" w:pos="1667"/>
        </w:tabs>
        <w:autoSpaceDE w:val="0"/>
        <w:autoSpaceDN w:val="0"/>
        <w:spacing w:before="118" w:after="0" w:line="240" w:lineRule="auto"/>
        <w:ind w:right="-66" w:hanging="360"/>
        <w:jc w:val="both"/>
        <w:rPr>
          <w:rFonts w:ascii="Times New Roman" w:eastAsia="Times New Roman" w:hAnsi="Times New Roman" w:cs="Times New Roman"/>
          <w:sz w:val="24"/>
          <w:szCs w:val="24"/>
        </w:rPr>
      </w:pPr>
      <w:r w:rsidRPr="00933405">
        <w:rPr>
          <w:rFonts w:ascii="Times New Roman" w:eastAsia="Times New Roman" w:hAnsi="Times New Roman" w:cs="Times New Roman"/>
          <w:b/>
          <w:sz w:val="24"/>
          <w:szCs w:val="24"/>
        </w:rPr>
        <w:t xml:space="preserve">Tutor clinico (Coordinatore Infermieristico) </w:t>
      </w:r>
      <w:r w:rsidRPr="00933405">
        <w:rPr>
          <w:rFonts w:ascii="Times New Roman" w:eastAsia="Times New Roman" w:hAnsi="Times New Roman" w:cs="Times New Roman"/>
          <w:sz w:val="24"/>
          <w:szCs w:val="24"/>
        </w:rPr>
        <w:t>è il professionista che coopera nella formazione del discente, un modello di riferimento a cui lo studente può rivolgersi in momenti di difficoltà.</w:t>
      </w:r>
    </w:p>
    <w:p w14:paraId="069C429A" w14:textId="77777777" w:rsidR="00933405" w:rsidRPr="00933405" w:rsidRDefault="00933405" w:rsidP="00933405">
      <w:pPr>
        <w:widowControl w:val="0"/>
        <w:autoSpaceDE w:val="0"/>
        <w:autoSpaceDN w:val="0"/>
        <w:spacing w:before="2" w:after="0" w:line="240" w:lineRule="auto"/>
        <w:ind w:left="1666" w:right="-66"/>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I tutor si dovranno tenere al corrente dei programmi didattici al fine di migliorare l’insegnamento dei tirocini clinici.</w:t>
      </w:r>
    </w:p>
    <w:p w14:paraId="33B3B50F" w14:textId="77777777" w:rsidR="00933405" w:rsidRPr="00933405" w:rsidRDefault="00933405" w:rsidP="00933405">
      <w:pPr>
        <w:widowControl w:val="0"/>
        <w:autoSpaceDE w:val="0"/>
        <w:autoSpaceDN w:val="0"/>
        <w:spacing w:after="0" w:line="240" w:lineRule="auto"/>
        <w:ind w:left="1666" w:right="-66"/>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Nel processo formativo del corso di laurea si vuole adottare come teoria di riferimento la “centralità dello studente”, considerato il punto di riferimento di un costante processo interattivo con i suoi docenti e tutor.</w:t>
      </w:r>
    </w:p>
    <w:p w14:paraId="1035D340" w14:textId="77777777" w:rsidR="00933405" w:rsidRPr="00933405" w:rsidRDefault="00933405" w:rsidP="00933405">
      <w:pPr>
        <w:widowControl w:val="0"/>
        <w:autoSpaceDE w:val="0"/>
        <w:autoSpaceDN w:val="0"/>
        <w:spacing w:after="0" w:line="240" w:lineRule="auto"/>
        <w:ind w:left="1666" w:right="-66"/>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L’obiettivo generale del corso è di arrivare ad una didattica flessibile che si adatti alle esigenze dei discenti, alle risorse disponibili ed alla specificità degli obiettivi dei singoli corsi integrati.</w:t>
      </w:r>
    </w:p>
    <w:p w14:paraId="7BF5E6B5" w14:textId="77777777" w:rsidR="00933405" w:rsidRPr="00933405" w:rsidRDefault="00933405" w:rsidP="00933405">
      <w:pPr>
        <w:widowControl w:val="0"/>
        <w:autoSpaceDE w:val="0"/>
        <w:autoSpaceDN w:val="0"/>
        <w:spacing w:before="11" w:after="0" w:line="240" w:lineRule="auto"/>
        <w:rPr>
          <w:rFonts w:ascii="Times New Roman" w:eastAsia="Times New Roman" w:hAnsi="Times New Roman" w:cs="Times New Roman"/>
          <w:sz w:val="24"/>
          <w:szCs w:val="24"/>
        </w:rPr>
      </w:pPr>
    </w:p>
    <w:p w14:paraId="23A0B141" w14:textId="77777777" w:rsidR="00933405" w:rsidRPr="00933405" w:rsidRDefault="00933405" w:rsidP="00933405">
      <w:pPr>
        <w:widowControl w:val="0"/>
        <w:autoSpaceDE w:val="0"/>
        <w:autoSpaceDN w:val="0"/>
        <w:spacing w:after="0" w:line="240" w:lineRule="auto"/>
        <w:ind w:left="1666"/>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 xml:space="preserve">Si prevede che </w:t>
      </w:r>
      <w:r w:rsidRPr="00933405">
        <w:rPr>
          <w:rFonts w:ascii="Times New Roman" w:eastAsia="Times New Roman" w:hAnsi="Times New Roman" w:cs="Times New Roman"/>
          <w:b/>
          <w:sz w:val="24"/>
          <w:szCs w:val="24"/>
        </w:rPr>
        <w:t xml:space="preserve">il tutor clinico </w:t>
      </w:r>
      <w:r w:rsidRPr="00933405">
        <w:rPr>
          <w:rFonts w:ascii="Times New Roman" w:eastAsia="Times New Roman" w:hAnsi="Times New Roman" w:cs="Times New Roman"/>
          <w:sz w:val="24"/>
          <w:szCs w:val="24"/>
        </w:rPr>
        <w:t>possa:</w:t>
      </w:r>
    </w:p>
    <w:p w14:paraId="66BCDC0F" w14:textId="77777777" w:rsidR="00933405" w:rsidRPr="00933405" w:rsidRDefault="00933405" w:rsidP="00933405">
      <w:pPr>
        <w:widowControl w:val="0"/>
        <w:numPr>
          <w:ilvl w:val="0"/>
          <w:numId w:val="6"/>
        </w:numPr>
        <w:tabs>
          <w:tab w:val="left" w:pos="2039"/>
        </w:tabs>
        <w:autoSpaceDE w:val="0"/>
        <w:autoSpaceDN w:val="0"/>
        <w:spacing w:before="1" w:after="0" w:line="240" w:lineRule="auto"/>
        <w:ind w:right="117"/>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gestire la didattica e l’assistenza in modo contemporaneo, mettendo al centro del suo piano assistenziale il malato e lo</w:t>
      </w:r>
      <w:r w:rsidRPr="00933405">
        <w:rPr>
          <w:rFonts w:ascii="Times New Roman" w:eastAsia="Times New Roman" w:hAnsi="Times New Roman" w:cs="Times New Roman"/>
          <w:spacing w:val="-7"/>
          <w:sz w:val="24"/>
          <w:szCs w:val="24"/>
        </w:rPr>
        <w:t xml:space="preserve"> </w:t>
      </w:r>
      <w:r w:rsidRPr="00933405">
        <w:rPr>
          <w:rFonts w:ascii="Times New Roman" w:eastAsia="Times New Roman" w:hAnsi="Times New Roman" w:cs="Times New Roman"/>
          <w:sz w:val="24"/>
          <w:szCs w:val="24"/>
        </w:rPr>
        <w:t>studente;</w:t>
      </w:r>
    </w:p>
    <w:p w14:paraId="7653164B" w14:textId="77777777" w:rsidR="00933405" w:rsidRPr="00933405" w:rsidRDefault="00933405" w:rsidP="00933405">
      <w:pPr>
        <w:widowControl w:val="0"/>
        <w:numPr>
          <w:ilvl w:val="0"/>
          <w:numId w:val="6"/>
        </w:numPr>
        <w:tabs>
          <w:tab w:val="left" w:pos="2039"/>
        </w:tabs>
        <w:autoSpaceDE w:val="0"/>
        <w:autoSpaceDN w:val="0"/>
        <w:spacing w:after="0" w:line="240" w:lineRule="auto"/>
        <w:ind w:right="116"/>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 xml:space="preserve">far </w:t>
      </w:r>
      <w:proofErr w:type="spellStart"/>
      <w:r w:rsidRPr="00933405">
        <w:rPr>
          <w:rFonts w:ascii="Times New Roman" w:eastAsia="Times New Roman" w:hAnsi="Times New Roman" w:cs="Times New Roman"/>
          <w:sz w:val="24"/>
          <w:szCs w:val="24"/>
        </w:rPr>
        <w:t>si</w:t>
      </w:r>
      <w:proofErr w:type="spellEnd"/>
      <w:r w:rsidRPr="00933405">
        <w:rPr>
          <w:rFonts w:ascii="Times New Roman" w:eastAsia="Times New Roman" w:hAnsi="Times New Roman" w:cs="Times New Roman"/>
          <w:sz w:val="24"/>
          <w:szCs w:val="24"/>
        </w:rPr>
        <w:t xml:space="preserve"> che lo studente rielabori le osservazioni effettuate durante le attività cliniche con implementazioni</w:t>
      </w:r>
      <w:r w:rsidRPr="00933405">
        <w:rPr>
          <w:rFonts w:ascii="Times New Roman" w:eastAsia="Times New Roman" w:hAnsi="Times New Roman" w:cs="Times New Roman"/>
          <w:spacing w:val="-3"/>
          <w:sz w:val="24"/>
          <w:szCs w:val="24"/>
        </w:rPr>
        <w:t xml:space="preserve"> </w:t>
      </w:r>
      <w:r w:rsidRPr="00933405">
        <w:rPr>
          <w:rFonts w:ascii="Times New Roman" w:eastAsia="Times New Roman" w:hAnsi="Times New Roman" w:cs="Times New Roman"/>
          <w:sz w:val="24"/>
          <w:szCs w:val="24"/>
        </w:rPr>
        <w:t>teoriche;</w:t>
      </w:r>
    </w:p>
    <w:p w14:paraId="6C8B3C32" w14:textId="77777777" w:rsidR="00933405" w:rsidRPr="00933405" w:rsidRDefault="00933405" w:rsidP="00933405">
      <w:pPr>
        <w:widowControl w:val="0"/>
        <w:numPr>
          <w:ilvl w:val="0"/>
          <w:numId w:val="6"/>
        </w:numPr>
        <w:tabs>
          <w:tab w:val="left" w:pos="2039"/>
        </w:tabs>
        <w:autoSpaceDE w:val="0"/>
        <w:autoSpaceDN w:val="0"/>
        <w:spacing w:after="0" w:line="240" w:lineRule="auto"/>
        <w:ind w:right="118"/>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 xml:space="preserve">esplicitare il ragionamento che sottintende ogni azione clinica (azione riflessiva: descrivere quello che </w:t>
      </w:r>
      <w:proofErr w:type="gramStart"/>
      <w:r w:rsidRPr="00933405">
        <w:rPr>
          <w:rFonts w:ascii="Times New Roman" w:eastAsia="Times New Roman" w:hAnsi="Times New Roman" w:cs="Times New Roman"/>
          <w:sz w:val="24"/>
          <w:szCs w:val="24"/>
        </w:rPr>
        <w:t>fa ,</w:t>
      </w:r>
      <w:proofErr w:type="gramEnd"/>
      <w:r w:rsidRPr="00933405">
        <w:rPr>
          <w:rFonts w:ascii="Times New Roman" w:eastAsia="Times New Roman" w:hAnsi="Times New Roman" w:cs="Times New Roman"/>
          <w:sz w:val="24"/>
          <w:szCs w:val="24"/>
        </w:rPr>
        <w:t xml:space="preserve"> mentre lo fa e perché lo</w:t>
      </w:r>
      <w:r w:rsidRPr="00933405">
        <w:rPr>
          <w:rFonts w:ascii="Times New Roman" w:eastAsia="Times New Roman" w:hAnsi="Times New Roman" w:cs="Times New Roman"/>
          <w:spacing w:val="-13"/>
          <w:sz w:val="24"/>
          <w:szCs w:val="24"/>
        </w:rPr>
        <w:t xml:space="preserve"> </w:t>
      </w:r>
      <w:r w:rsidRPr="00933405">
        <w:rPr>
          <w:rFonts w:ascii="Times New Roman" w:eastAsia="Times New Roman" w:hAnsi="Times New Roman" w:cs="Times New Roman"/>
          <w:sz w:val="24"/>
          <w:szCs w:val="24"/>
        </w:rPr>
        <w:t>fa);</w:t>
      </w:r>
    </w:p>
    <w:p w14:paraId="34913B3B" w14:textId="77777777" w:rsidR="00933405" w:rsidRPr="00933405" w:rsidRDefault="00933405" w:rsidP="00933405">
      <w:pPr>
        <w:widowControl w:val="0"/>
        <w:numPr>
          <w:ilvl w:val="0"/>
          <w:numId w:val="6"/>
        </w:numPr>
        <w:tabs>
          <w:tab w:val="left" w:pos="2039"/>
        </w:tabs>
        <w:autoSpaceDE w:val="0"/>
        <w:autoSpaceDN w:val="0"/>
        <w:spacing w:after="0" w:line="240" w:lineRule="auto"/>
        <w:ind w:right="117"/>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spiegare sempre quello che si sta facendo per rafforzare i processi di osservazione; motivando gli interventi e scartando le alternative non consone per la specifica</w:t>
      </w:r>
      <w:r w:rsidRPr="00933405">
        <w:rPr>
          <w:rFonts w:ascii="Times New Roman" w:eastAsia="Times New Roman" w:hAnsi="Times New Roman" w:cs="Times New Roman"/>
          <w:spacing w:val="-20"/>
          <w:sz w:val="24"/>
          <w:szCs w:val="24"/>
        </w:rPr>
        <w:t xml:space="preserve"> </w:t>
      </w:r>
      <w:r w:rsidRPr="00933405">
        <w:rPr>
          <w:rFonts w:ascii="Times New Roman" w:eastAsia="Times New Roman" w:hAnsi="Times New Roman" w:cs="Times New Roman"/>
          <w:sz w:val="24"/>
          <w:szCs w:val="24"/>
        </w:rPr>
        <w:t>persona;</w:t>
      </w:r>
    </w:p>
    <w:p w14:paraId="429A2405" w14:textId="77777777" w:rsidR="00933405" w:rsidRPr="00933405" w:rsidRDefault="00933405" w:rsidP="00933405">
      <w:pPr>
        <w:widowControl w:val="0"/>
        <w:numPr>
          <w:ilvl w:val="0"/>
          <w:numId w:val="6"/>
        </w:numPr>
        <w:tabs>
          <w:tab w:val="left" w:pos="2039"/>
        </w:tabs>
        <w:autoSpaceDE w:val="0"/>
        <w:autoSpaceDN w:val="0"/>
        <w:spacing w:after="0" w:line="252" w:lineRule="exact"/>
        <w:ind w:hanging="361"/>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desumere dall’esperienza l’apprendimento</w:t>
      </w:r>
      <w:r w:rsidRPr="00933405">
        <w:rPr>
          <w:rFonts w:ascii="Times New Roman" w:eastAsia="Times New Roman" w:hAnsi="Times New Roman" w:cs="Times New Roman"/>
          <w:spacing w:val="-6"/>
          <w:sz w:val="24"/>
          <w:szCs w:val="24"/>
        </w:rPr>
        <w:t xml:space="preserve"> </w:t>
      </w:r>
      <w:r w:rsidRPr="00933405">
        <w:rPr>
          <w:rFonts w:ascii="Times New Roman" w:eastAsia="Times New Roman" w:hAnsi="Times New Roman" w:cs="Times New Roman"/>
          <w:sz w:val="24"/>
          <w:szCs w:val="24"/>
        </w:rPr>
        <w:t>teorico;</w:t>
      </w:r>
    </w:p>
    <w:p w14:paraId="2E64A8A3" w14:textId="77777777" w:rsidR="00933405" w:rsidRPr="00933405" w:rsidRDefault="00933405" w:rsidP="00933405">
      <w:pPr>
        <w:widowControl w:val="0"/>
        <w:numPr>
          <w:ilvl w:val="0"/>
          <w:numId w:val="6"/>
        </w:numPr>
        <w:tabs>
          <w:tab w:val="left" w:pos="2039"/>
        </w:tabs>
        <w:autoSpaceDE w:val="0"/>
        <w:autoSpaceDN w:val="0"/>
        <w:spacing w:after="0" w:line="252" w:lineRule="exact"/>
        <w:ind w:hanging="361"/>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porre il paziente e non la malattia al centro del ragionamento e della</w:t>
      </w:r>
      <w:r w:rsidRPr="00933405">
        <w:rPr>
          <w:rFonts w:ascii="Times New Roman" w:eastAsia="Times New Roman" w:hAnsi="Times New Roman" w:cs="Times New Roman"/>
          <w:spacing w:val="-11"/>
          <w:sz w:val="24"/>
          <w:szCs w:val="24"/>
        </w:rPr>
        <w:t xml:space="preserve"> </w:t>
      </w:r>
      <w:r w:rsidRPr="00933405">
        <w:rPr>
          <w:rFonts w:ascii="Times New Roman" w:eastAsia="Times New Roman" w:hAnsi="Times New Roman" w:cs="Times New Roman"/>
          <w:sz w:val="24"/>
          <w:szCs w:val="24"/>
        </w:rPr>
        <w:t>relazione;</w:t>
      </w:r>
    </w:p>
    <w:p w14:paraId="66A6405E" w14:textId="77777777" w:rsidR="00933405" w:rsidRPr="00933405" w:rsidRDefault="00933405" w:rsidP="00933405">
      <w:pPr>
        <w:widowControl w:val="0"/>
        <w:numPr>
          <w:ilvl w:val="0"/>
          <w:numId w:val="6"/>
        </w:numPr>
        <w:tabs>
          <w:tab w:val="left" w:pos="2039"/>
        </w:tabs>
        <w:autoSpaceDE w:val="0"/>
        <w:autoSpaceDN w:val="0"/>
        <w:spacing w:before="1" w:after="0" w:line="252" w:lineRule="exact"/>
        <w:ind w:hanging="361"/>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favorire l’inserimento dello studente</w:t>
      </w:r>
      <w:r w:rsidRPr="00933405">
        <w:rPr>
          <w:rFonts w:ascii="Times New Roman" w:eastAsia="Times New Roman" w:hAnsi="Times New Roman" w:cs="Times New Roman"/>
          <w:spacing w:val="-6"/>
          <w:sz w:val="24"/>
          <w:szCs w:val="24"/>
        </w:rPr>
        <w:t xml:space="preserve"> </w:t>
      </w:r>
      <w:r w:rsidRPr="00933405">
        <w:rPr>
          <w:rFonts w:ascii="Times New Roman" w:eastAsia="Times New Roman" w:hAnsi="Times New Roman" w:cs="Times New Roman"/>
          <w:sz w:val="24"/>
          <w:szCs w:val="24"/>
        </w:rPr>
        <w:t>nell’equipe;</w:t>
      </w:r>
    </w:p>
    <w:p w14:paraId="1300371C" w14:textId="77777777" w:rsidR="00933405" w:rsidRPr="00933405" w:rsidRDefault="00933405" w:rsidP="00933405">
      <w:pPr>
        <w:widowControl w:val="0"/>
        <w:numPr>
          <w:ilvl w:val="0"/>
          <w:numId w:val="6"/>
        </w:numPr>
        <w:tabs>
          <w:tab w:val="left" w:pos="2039"/>
        </w:tabs>
        <w:autoSpaceDE w:val="0"/>
        <w:autoSpaceDN w:val="0"/>
        <w:spacing w:after="0" w:line="252" w:lineRule="exact"/>
        <w:ind w:hanging="361"/>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insegnare a bilanciare una buona comunicazione empatica con il</w:t>
      </w:r>
      <w:r w:rsidRPr="00933405">
        <w:rPr>
          <w:rFonts w:ascii="Times New Roman" w:eastAsia="Times New Roman" w:hAnsi="Times New Roman" w:cs="Times New Roman"/>
          <w:spacing w:val="-6"/>
          <w:sz w:val="24"/>
          <w:szCs w:val="24"/>
        </w:rPr>
        <w:t xml:space="preserve"> </w:t>
      </w:r>
      <w:r w:rsidRPr="00933405">
        <w:rPr>
          <w:rFonts w:ascii="Times New Roman" w:eastAsia="Times New Roman" w:hAnsi="Times New Roman" w:cs="Times New Roman"/>
          <w:sz w:val="24"/>
          <w:szCs w:val="24"/>
        </w:rPr>
        <w:t>paziente;</w:t>
      </w:r>
    </w:p>
    <w:p w14:paraId="0A4EE24D" w14:textId="77777777" w:rsidR="00933405" w:rsidRPr="00933405" w:rsidRDefault="00933405" w:rsidP="00933405">
      <w:pPr>
        <w:widowControl w:val="0"/>
        <w:numPr>
          <w:ilvl w:val="0"/>
          <w:numId w:val="6"/>
        </w:numPr>
        <w:tabs>
          <w:tab w:val="left" w:pos="2039"/>
        </w:tabs>
        <w:autoSpaceDE w:val="0"/>
        <w:autoSpaceDN w:val="0"/>
        <w:spacing w:before="2" w:after="0" w:line="240" w:lineRule="auto"/>
        <w:ind w:right="119"/>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insegnare una competenza di tipo globale instaurando con il paziente una relazione terapeutica;</w:t>
      </w:r>
    </w:p>
    <w:p w14:paraId="0F4C4F22" w14:textId="77777777" w:rsidR="00933405" w:rsidRPr="00933405" w:rsidRDefault="00933405" w:rsidP="00933405">
      <w:pPr>
        <w:widowControl w:val="0"/>
        <w:numPr>
          <w:ilvl w:val="0"/>
          <w:numId w:val="6"/>
        </w:numPr>
        <w:tabs>
          <w:tab w:val="left" w:pos="2039"/>
        </w:tabs>
        <w:autoSpaceDE w:val="0"/>
        <w:autoSpaceDN w:val="0"/>
        <w:spacing w:after="0" w:line="251" w:lineRule="exact"/>
        <w:ind w:hanging="373"/>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instaurare un feed-back reciproco fra tutor e</w:t>
      </w:r>
      <w:r w:rsidRPr="00933405">
        <w:rPr>
          <w:rFonts w:ascii="Times New Roman" w:eastAsia="Times New Roman" w:hAnsi="Times New Roman" w:cs="Times New Roman"/>
          <w:spacing w:val="-8"/>
          <w:sz w:val="24"/>
          <w:szCs w:val="24"/>
        </w:rPr>
        <w:t xml:space="preserve"> </w:t>
      </w:r>
      <w:r w:rsidRPr="00933405">
        <w:rPr>
          <w:rFonts w:ascii="Times New Roman" w:eastAsia="Times New Roman" w:hAnsi="Times New Roman" w:cs="Times New Roman"/>
          <w:sz w:val="24"/>
          <w:szCs w:val="24"/>
        </w:rPr>
        <w:t>studente;</w:t>
      </w:r>
    </w:p>
    <w:p w14:paraId="7D8496CD" w14:textId="77777777" w:rsidR="00933405" w:rsidRPr="00933405" w:rsidRDefault="00933405" w:rsidP="00933405">
      <w:pPr>
        <w:widowControl w:val="0"/>
        <w:numPr>
          <w:ilvl w:val="0"/>
          <w:numId w:val="6"/>
        </w:numPr>
        <w:tabs>
          <w:tab w:val="left" w:pos="2039"/>
        </w:tabs>
        <w:autoSpaceDE w:val="0"/>
        <w:autoSpaceDN w:val="0"/>
        <w:spacing w:before="2" w:after="0" w:line="252" w:lineRule="exact"/>
        <w:ind w:hanging="373"/>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allenare lo studente a ragionare su quello che fa e perché lo</w:t>
      </w:r>
      <w:r w:rsidRPr="00933405">
        <w:rPr>
          <w:rFonts w:ascii="Times New Roman" w:eastAsia="Times New Roman" w:hAnsi="Times New Roman" w:cs="Times New Roman"/>
          <w:spacing w:val="-12"/>
          <w:sz w:val="24"/>
          <w:szCs w:val="24"/>
        </w:rPr>
        <w:t xml:space="preserve"> </w:t>
      </w:r>
      <w:r w:rsidRPr="00933405">
        <w:rPr>
          <w:rFonts w:ascii="Times New Roman" w:eastAsia="Times New Roman" w:hAnsi="Times New Roman" w:cs="Times New Roman"/>
          <w:sz w:val="24"/>
          <w:szCs w:val="24"/>
        </w:rPr>
        <w:t>fa;</w:t>
      </w:r>
    </w:p>
    <w:p w14:paraId="629A334D" w14:textId="77777777" w:rsidR="00933405" w:rsidRPr="00933405" w:rsidRDefault="00933405" w:rsidP="00933405">
      <w:pPr>
        <w:widowControl w:val="0"/>
        <w:numPr>
          <w:ilvl w:val="0"/>
          <w:numId w:val="6"/>
        </w:numPr>
        <w:tabs>
          <w:tab w:val="left" w:pos="2039"/>
        </w:tabs>
        <w:autoSpaceDE w:val="0"/>
        <w:autoSpaceDN w:val="0"/>
        <w:spacing w:after="0" w:line="252" w:lineRule="exact"/>
        <w:ind w:hanging="373"/>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far acquisire competenza professionale anche sotto il profilo organizzativo e</w:t>
      </w:r>
      <w:r w:rsidRPr="00933405">
        <w:rPr>
          <w:rFonts w:ascii="Times New Roman" w:eastAsia="Times New Roman" w:hAnsi="Times New Roman" w:cs="Times New Roman"/>
          <w:spacing w:val="-18"/>
          <w:sz w:val="24"/>
          <w:szCs w:val="24"/>
        </w:rPr>
        <w:t xml:space="preserve"> </w:t>
      </w:r>
      <w:r w:rsidRPr="00933405">
        <w:rPr>
          <w:rFonts w:ascii="Times New Roman" w:eastAsia="Times New Roman" w:hAnsi="Times New Roman" w:cs="Times New Roman"/>
          <w:sz w:val="24"/>
          <w:szCs w:val="24"/>
        </w:rPr>
        <w:t>gestionale;</w:t>
      </w:r>
    </w:p>
    <w:p w14:paraId="50AF027D" w14:textId="77777777" w:rsidR="00933405" w:rsidRPr="00933405" w:rsidRDefault="00933405" w:rsidP="00933405">
      <w:pPr>
        <w:widowControl w:val="0"/>
        <w:numPr>
          <w:ilvl w:val="0"/>
          <w:numId w:val="6"/>
        </w:numPr>
        <w:tabs>
          <w:tab w:val="left" w:pos="2039"/>
        </w:tabs>
        <w:autoSpaceDE w:val="0"/>
        <w:autoSpaceDN w:val="0"/>
        <w:spacing w:before="1" w:after="0" w:line="252" w:lineRule="exact"/>
        <w:ind w:hanging="373"/>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 xml:space="preserve">far acquisire padronanza della propria competenza </w:t>
      </w:r>
      <w:r w:rsidRPr="00933405">
        <w:rPr>
          <w:rFonts w:ascii="Times New Roman" w:eastAsia="Times New Roman" w:hAnsi="Times New Roman" w:cs="Times New Roman"/>
          <w:spacing w:val="2"/>
          <w:sz w:val="24"/>
          <w:szCs w:val="24"/>
        </w:rPr>
        <w:t xml:space="preserve">in </w:t>
      </w:r>
      <w:r w:rsidRPr="00933405">
        <w:rPr>
          <w:rFonts w:ascii="Times New Roman" w:eastAsia="Times New Roman" w:hAnsi="Times New Roman" w:cs="Times New Roman"/>
          <w:sz w:val="24"/>
          <w:szCs w:val="24"/>
        </w:rPr>
        <w:t>modo che sia effettiva ed</w:t>
      </w:r>
      <w:r w:rsidRPr="00933405">
        <w:rPr>
          <w:rFonts w:ascii="Times New Roman" w:eastAsia="Times New Roman" w:hAnsi="Times New Roman" w:cs="Times New Roman"/>
          <w:spacing w:val="-23"/>
          <w:sz w:val="24"/>
          <w:szCs w:val="24"/>
        </w:rPr>
        <w:t xml:space="preserve"> </w:t>
      </w:r>
      <w:r w:rsidRPr="00933405">
        <w:rPr>
          <w:rFonts w:ascii="Times New Roman" w:eastAsia="Times New Roman" w:hAnsi="Times New Roman" w:cs="Times New Roman"/>
          <w:sz w:val="24"/>
          <w:szCs w:val="24"/>
        </w:rPr>
        <w:t>efficace,</w:t>
      </w:r>
    </w:p>
    <w:p w14:paraId="64FF565E" w14:textId="77777777" w:rsidR="00933405" w:rsidRPr="00933405" w:rsidRDefault="00933405" w:rsidP="00933405">
      <w:pPr>
        <w:widowControl w:val="0"/>
        <w:numPr>
          <w:ilvl w:val="0"/>
          <w:numId w:val="6"/>
        </w:numPr>
        <w:tabs>
          <w:tab w:val="left" w:pos="2039"/>
        </w:tabs>
        <w:autoSpaceDE w:val="0"/>
        <w:autoSpaceDN w:val="0"/>
        <w:spacing w:after="0" w:line="240" w:lineRule="auto"/>
        <w:ind w:right="117" w:hanging="372"/>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aiutare lo studente ad acquisire le capacità di autovalutazione ed autoregolazione, affinché sappia distinguere quando ha raggiunto la padronanza e sappia sentirsi realmente responsabile.</w:t>
      </w:r>
    </w:p>
    <w:p w14:paraId="32A12FA3" w14:textId="77777777" w:rsidR="00933405" w:rsidRPr="00933405" w:rsidRDefault="00933405" w:rsidP="00D2298C">
      <w:pPr>
        <w:widowControl w:val="0"/>
        <w:autoSpaceDE w:val="0"/>
        <w:autoSpaceDN w:val="0"/>
        <w:spacing w:after="0" w:line="250" w:lineRule="exact"/>
        <w:rPr>
          <w:rFonts w:ascii="Times New Roman" w:eastAsia="Times New Roman" w:hAnsi="Times New Roman" w:cs="Times New Roman"/>
          <w:b/>
          <w:sz w:val="24"/>
          <w:szCs w:val="24"/>
        </w:rPr>
      </w:pPr>
    </w:p>
    <w:p w14:paraId="6CAD51BC" w14:textId="77777777" w:rsidR="00933405" w:rsidRPr="00933405" w:rsidRDefault="00933405" w:rsidP="00933405">
      <w:pPr>
        <w:widowControl w:val="0"/>
        <w:autoSpaceDE w:val="0"/>
        <w:autoSpaceDN w:val="0"/>
        <w:spacing w:after="0" w:line="250" w:lineRule="exact"/>
        <w:ind w:left="1318"/>
        <w:rPr>
          <w:rFonts w:ascii="Times New Roman" w:eastAsia="Times New Roman" w:hAnsi="Times New Roman" w:cs="Times New Roman"/>
          <w:b/>
          <w:sz w:val="24"/>
          <w:szCs w:val="24"/>
        </w:rPr>
      </w:pPr>
    </w:p>
    <w:p w14:paraId="50258B1D" w14:textId="77777777" w:rsidR="00933405" w:rsidRPr="00933405" w:rsidRDefault="00933405" w:rsidP="00933405">
      <w:pPr>
        <w:widowControl w:val="0"/>
        <w:autoSpaceDE w:val="0"/>
        <w:autoSpaceDN w:val="0"/>
        <w:spacing w:after="0" w:line="250" w:lineRule="exact"/>
        <w:ind w:left="1318"/>
        <w:jc w:val="both"/>
        <w:rPr>
          <w:rFonts w:ascii="Times New Roman" w:eastAsia="Times New Roman" w:hAnsi="Times New Roman" w:cs="Times New Roman"/>
          <w:b/>
          <w:sz w:val="24"/>
          <w:szCs w:val="24"/>
        </w:rPr>
      </w:pPr>
      <w:r w:rsidRPr="00933405">
        <w:rPr>
          <w:rFonts w:ascii="Times New Roman" w:eastAsia="Times New Roman" w:hAnsi="Times New Roman" w:cs="Times New Roman"/>
          <w:b/>
          <w:sz w:val="24"/>
          <w:szCs w:val="24"/>
        </w:rPr>
        <w:t>I Tutors Clinici</w:t>
      </w:r>
    </w:p>
    <w:p w14:paraId="4B56AE14" w14:textId="77777777" w:rsidR="00933405" w:rsidRPr="00933405" w:rsidRDefault="00933405" w:rsidP="00933405">
      <w:pPr>
        <w:widowControl w:val="0"/>
        <w:autoSpaceDE w:val="0"/>
        <w:autoSpaceDN w:val="0"/>
        <w:spacing w:after="0" w:line="250" w:lineRule="exact"/>
        <w:ind w:left="1374"/>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in particolare, hanno la funzione di:</w:t>
      </w:r>
    </w:p>
    <w:p w14:paraId="5761073C" w14:textId="77777777" w:rsidR="00933405" w:rsidRPr="00933405" w:rsidRDefault="00933405" w:rsidP="00933405">
      <w:pPr>
        <w:widowControl w:val="0"/>
        <w:tabs>
          <w:tab w:val="left" w:pos="2038"/>
        </w:tabs>
        <w:autoSpaceDE w:val="0"/>
        <w:autoSpaceDN w:val="0"/>
        <w:spacing w:before="11" w:after="0" w:line="225" w:lineRule="auto"/>
        <w:ind w:left="2038" w:right="116" w:hanging="360"/>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o</w:t>
      </w:r>
      <w:r w:rsidRPr="00933405">
        <w:rPr>
          <w:rFonts w:ascii="Times New Roman" w:eastAsia="Times New Roman" w:hAnsi="Times New Roman" w:cs="Times New Roman"/>
          <w:sz w:val="24"/>
          <w:szCs w:val="24"/>
        </w:rPr>
        <w:tab/>
        <w:t xml:space="preserve">Pianificare il turno di tirocinio clinico dello studente, nel </w:t>
      </w:r>
      <w:proofErr w:type="gramStart"/>
      <w:r w:rsidRPr="00933405">
        <w:rPr>
          <w:rFonts w:ascii="Times New Roman" w:eastAsia="Times New Roman" w:hAnsi="Times New Roman" w:cs="Times New Roman"/>
          <w:sz w:val="24"/>
          <w:szCs w:val="24"/>
        </w:rPr>
        <w:t>2°</w:t>
      </w:r>
      <w:proofErr w:type="gramEnd"/>
      <w:r w:rsidRPr="00933405">
        <w:rPr>
          <w:rFonts w:ascii="Times New Roman" w:eastAsia="Times New Roman" w:hAnsi="Times New Roman" w:cs="Times New Roman"/>
          <w:sz w:val="24"/>
          <w:szCs w:val="24"/>
        </w:rPr>
        <w:t xml:space="preserve"> e 3° anno sono previste esperienze di tirocinio</w:t>
      </w:r>
      <w:r w:rsidRPr="00933405">
        <w:rPr>
          <w:rFonts w:ascii="Times New Roman" w:eastAsia="Times New Roman" w:hAnsi="Times New Roman" w:cs="Times New Roman"/>
          <w:spacing w:val="-6"/>
          <w:sz w:val="24"/>
          <w:szCs w:val="24"/>
        </w:rPr>
        <w:t xml:space="preserve"> </w:t>
      </w:r>
      <w:r w:rsidRPr="00933405">
        <w:rPr>
          <w:rFonts w:ascii="Times New Roman" w:eastAsia="Times New Roman" w:hAnsi="Times New Roman" w:cs="Times New Roman"/>
          <w:sz w:val="24"/>
          <w:szCs w:val="24"/>
        </w:rPr>
        <w:t>notturno;</w:t>
      </w:r>
    </w:p>
    <w:p w14:paraId="405F7E0F" w14:textId="77777777" w:rsidR="00933405" w:rsidRPr="00933405" w:rsidRDefault="00933405" w:rsidP="00933405">
      <w:pPr>
        <w:widowControl w:val="0"/>
        <w:numPr>
          <w:ilvl w:val="0"/>
          <w:numId w:val="2"/>
        </w:numPr>
        <w:tabs>
          <w:tab w:val="left" w:pos="2038"/>
          <w:tab w:val="left" w:pos="2039"/>
        </w:tabs>
        <w:autoSpaceDE w:val="0"/>
        <w:autoSpaceDN w:val="0"/>
        <w:spacing w:before="1" w:after="0" w:line="263" w:lineRule="exact"/>
        <w:ind w:hanging="361"/>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Controllare la puntualità dell’orario del turno di</w:t>
      </w:r>
      <w:r w:rsidRPr="00933405">
        <w:rPr>
          <w:rFonts w:ascii="Times New Roman" w:eastAsia="Times New Roman" w:hAnsi="Times New Roman" w:cs="Times New Roman"/>
          <w:spacing w:val="-10"/>
          <w:sz w:val="24"/>
          <w:szCs w:val="24"/>
        </w:rPr>
        <w:t xml:space="preserve"> </w:t>
      </w:r>
      <w:r w:rsidRPr="00933405">
        <w:rPr>
          <w:rFonts w:ascii="Times New Roman" w:eastAsia="Times New Roman" w:hAnsi="Times New Roman" w:cs="Times New Roman"/>
          <w:sz w:val="24"/>
          <w:szCs w:val="24"/>
        </w:rPr>
        <w:t>tirocinio;</w:t>
      </w:r>
    </w:p>
    <w:p w14:paraId="2A73E98E" w14:textId="77777777" w:rsidR="00933405" w:rsidRPr="00933405" w:rsidRDefault="00933405" w:rsidP="00933405">
      <w:pPr>
        <w:widowControl w:val="0"/>
        <w:numPr>
          <w:ilvl w:val="0"/>
          <w:numId w:val="2"/>
        </w:numPr>
        <w:tabs>
          <w:tab w:val="left" w:pos="2038"/>
          <w:tab w:val="left" w:pos="2039"/>
        </w:tabs>
        <w:autoSpaceDE w:val="0"/>
        <w:autoSpaceDN w:val="0"/>
        <w:spacing w:after="0" w:line="253" w:lineRule="exact"/>
        <w:ind w:hanging="361"/>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Supervisionare il comportamento dello studente nei vari ambiti</w:t>
      </w:r>
      <w:r w:rsidRPr="00933405">
        <w:rPr>
          <w:rFonts w:ascii="Times New Roman" w:eastAsia="Times New Roman" w:hAnsi="Times New Roman" w:cs="Times New Roman"/>
          <w:spacing w:val="-5"/>
          <w:sz w:val="24"/>
          <w:szCs w:val="24"/>
        </w:rPr>
        <w:t xml:space="preserve"> </w:t>
      </w:r>
      <w:r w:rsidRPr="00933405">
        <w:rPr>
          <w:rFonts w:ascii="Times New Roman" w:eastAsia="Times New Roman" w:hAnsi="Times New Roman" w:cs="Times New Roman"/>
          <w:sz w:val="24"/>
          <w:szCs w:val="24"/>
        </w:rPr>
        <w:t>relazionali;</w:t>
      </w:r>
    </w:p>
    <w:p w14:paraId="3BD3B9D6" w14:textId="77777777" w:rsidR="00933405" w:rsidRPr="00933405" w:rsidRDefault="00933405" w:rsidP="00933405">
      <w:pPr>
        <w:widowControl w:val="0"/>
        <w:numPr>
          <w:ilvl w:val="0"/>
          <w:numId w:val="2"/>
        </w:numPr>
        <w:tabs>
          <w:tab w:val="left" w:pos="2038"/>
          <w:tab w:val="left" w:pos="2039"/>
        </w:tabs>
        <w:autoSpaceDE w:val="0"/>
        <w:autoSpaceDN w:val="0"/>
        <w:spacing w:before="4" w:after="0" w:line="223" w:lineRule="auto"/>
        <w:ind w:right="116"/>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Controllare che le attività eseguite siano attinenti all’anno di corso frequentato dallo studente;</w:t>
      </w:r>
    </w:p>
    <w:p w14:paraId="448D2AFF" w14:textId="77777777" w:rsidR="00933405" w:rsidRPr="00933405" w:rsidRDefault="00933405" w:rsidP="00933405">
      <w:pPr>
        <w:widowControl w:val="0"/>
        <w:numPr>
          <w:ilvl w:val="0"/>
          <w:numId w:val="2"/>
        </w:numPr>
        <w:tabs>
          <w:tab w:val="left" w:pos="2038"/>
          <w:tab w:val="left" w:pos="2039"/>
        </w:tabs>
        <w:autoSpaceDE w:val="0"/>
        <w:autoSpaceDN w:val="0"/>
        <w:spacing w:before="17" w:after="0" w:line="223" w:lineRule="auto"/>
        <w:ind w:right="117"/>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lastRenderedPageBreak/>
        <w:t>Controllare che siano adottate le procedure per la prevenzione degli infortuni e la gestione dei</w:t>
      </w:r>
      <w:r w:rsidRPr="00933405">
        <w:rPr>
          <w:rFonts w:ascii="Times New Roman" w:eastAsia="Times New Roman" w:hAnsi="Times New Roman" w:cs="Times New Roman"/>
          <w:spacing w:val="-3"/>
          <w:sz w:val="24"/>
          <w:szCs w:val="24"/>
        </w:rPr>
        <w:t xml:space="preserve"> </w:t>
      </w:r>
      <w:r w:rsidRPr="00933405">
        <w:rPr>
          <w:rFonts w:ascii="Times New Roman" w:eastAsia="Times New Roman" w:hAnsi="Times New Roman" w:cs="Times New Roman"/>
          <w:sz w:val="24"/>
          <w:szCs w:val="24"/>
        </w:rPr>
        <w:t>taglienti;</w:t>
      </w:r>
    </w:p>
    <w:p w14:paraId="76B753D2" w14:textId="77777777" w:rsidR="00933405" w:rsidRPr="00933405" w:rsidRDefault="00933405" w:rsidP="00933405">
      <w:pPr>
        <w:widowControl w:val="0"/>
        <w:numPr>
          <w:ilvl w:val="0"/>
          <w:numId w:val="2"/>
        </w:numPr>
        <w:tabs>
          <w:tab w:val="left" w:pos="2038"/>
          <w:tab w:val="left" w:pos="2039"/>
        </w:tabs>
        <w:autoSpaceDE w:val="0"/>
        <w:autoSpaceDN w:val="0"/>
        <w:spacing w:before="75" w:after="0" w:line="223" w:lineRule="auto"/>
        <w:ind w:right="119"/>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Controllare la completa acquisizione dei crediti formativi che lo studente deve svolgere nell’unità operativa/servizio assegnato come da</w:t>
      </w:r>
      <w:r w:rsidRPr="00933405">
        <w:rPr>
          <w:rFonts w:ascii="Times New Roman" w:eastAsia="Times New Roman" w:hAnsi="Times New Roman" w:cs="Times New Roman"/>
          <w:spacing w:val="51"/>
          <w:sz w:val="24"/>
          <w:szCs w:val="24"/>
        </w:rPr>
        <w:t xml:space="preserve"> </w:t>
      </w:r>
      <w:r w:rsidRPr="00933405">
        <w:rPr>
          <w:rFonts w:ascii="Times New Roman" w:eastAsia="Times New Roman" w:hAnsi="Times New Roman" w:cs="Times New Roman"/>
          <w:sz w:val="24"/>
          <w:szCs w:val="24"/>
        </w:rPr>
        <w:t xml:space="preserve">programma; </w:t>
      </w:r>
    </w:p>
    <w:p w14:paraId="7217A1A9" w14:textId="77777777" w:rsidR="00933405" w:rsidRPr="00933405" w:rsidRDefault="00933405" w:rsidP="00933405">
      <w:pPr>
        <w:widowControl w:val="0"/>
        <w:numPr>
          <w:ilvl w:val="0"/>
          <w:numId w:val="2"/>
        </w:numPr>
        <w:tabs>
          <w:tab w:val="left" w:pos="2038"/>
          <w:tab w:val="left" w:pos="2039"/>
        </w:tabs>
        <w:autoSpaceDE w:val="0"/>
        <w:autoSpaceDN w:val="0"/>
        <w:spacing w:before="75" w:after="0" w:line="223" w:lineRule="auto"/>
        <w:ind w:right="119"/>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Formulare la scheda di giudizio da consegnare a cura dello studente alla sede del corso di</w:t>
      </w:r>
      <w:r w:rsidRPr="00933405">
        <w:rPr>
          <w:rFonts w:ascii="Times New Roman" w:eastAsia="Times New Roman" w:hAnsi="Times New Roman" w:cs="Times New Roman"/>
          <w:spacing w:val="1"/>
          <w:sz w:val="24"/>
          <w:szCs w:val="24"/>
        </w:rPr>
        <w:t xml:space="preserve"> </w:t>
      </w:r>
      <w:r w:rsidRPr="00933405">
        <w:rPr>
          <w:rFonts w:ascii="Times New Roman" w:eastAsia="Times New Roman" w:hAnsi="Times New Roman" w:cs="Times New Roman"/>
          <w:sz w:val="24"/>
          <w:szCs w:val="24"/>
        </w:rPr>
        <w:t>laurea.</w:t>
      </w:r>
    </w:p>
    <w:p w14:paraId="0FA1D2B3" w14:textId="77777777" w:rsidR="00933405" w:rsidRPr="00933405" w:rsidRDefault="00933405" w:rsidP="00933405">
      <w:pPr>
        <w:widowControl w:val="0"/>
        <w:autoSpaceDE w:val="0"/>
        <w:autoSpaceDN w:val="0"/>
        <w:spacing w:before="8" w:after="0" w:line="240" w:lineRule="auto"/>
        <w:rPr>
          <w:rFonts w:ascii="Times New Roman" w:eastAsia="Times New Roman" w:hAnsi="Times New Roman" w:cs="Times New Roman"/>
          <w:szCs w:val="24"/>
        </w:rPr>
      </w:pPr>
    </w:p>
    <w:p w14:paraId="4E1CCBB5" w14:textId="77777777" w:rsidR="00933405" w:rsidRPr="00933405" w:rsidRDefault="00933405" w:rsidP="00D2298C">
      <w:pPr>
        <w:widowControl w:val="0"/>
        <w:autoSpaceDE w:val="0"/>
        <w:autoSpaceDN w:val="0"/>
        <w:spacing w:after="0" w:line="240" w:lineRule="auto"/>
        <w:ind w:left="958"/>
        <w:jc w:val="both"/>
        <w:rPr>
          <w:rFonts w:ascii="Times New Roman" w:eastAsia="Times New Roman" w:hAnsi="Times New Roman" w:cs="Times New Roman"/>
          <w:b/>
          <w:sz w:val="24"/>
          <w:szCs w:val="24"/>
        </w:rPr>
      </w:pPr>
      <w:r w:rsidRPr="00933405">
        <w:rPr>
          <w:rFonts w:ascii="Times New Roman" w:eastAsia="Times New Roman" w:hAnsi="Times New Roman" w:cs="Times New Roman"/>
          <w:b/>
          <w:sz w:val="24"/>
          <w:szCs w:val="24"/>
        </w:rPr>
        <w:t>N.B. Il programma di tirocinio assegnato allo studente deve essere svolto integralmente ed esclusivamente nelle unità operative/servizi indicati nella programmazione triennale di tirocinio.</w:t>
      </w:r>
    </w:p>
    <w:p w14:paraId="41BFBED0" w14:textId="77777777" w:rsidR="00933405" w:rsidRPr="00933405" w:rsidRDefault="00933405" w:rsidP="00933405">
      <w:pPr>
        <w:widowControl w:val="0"/>
        <w:autoSpaceDE w:val="0"/>
        <w:autoSpaceDN w:val="0"/>
        <w:spacing w:before="2" w:after="0" w:line="240" w:lineRule="auto"/>
        <w:rPr>
          <w:rFonts w:ascii="Times New Roman" w:eastAsia="Times New Roman" w:hAnsi="Times New Roman" w:cs="Times New Roman"/>
          <w:b/>
          <w:sz w:val="24"/>
          <w:szCs w:val="24"/>
        </w:rPr>
      </w:pPr>
    </w:p>
    <w:p w14:paraId="74080627" w14:textId="77777777" w:rsidR="00933405" w:rsidRPr="00933405" w:rsidRDefault="00933405" w:rsidP="00D2298C">
      <w:pPr>
        <w:widowControl w:val="0"/>
        <w:tabs>
          <w:tab w:val="left" w:pos="8757"/>
        </w:tabs>
        <w:autoSpaceDE w:val="0"/>
        <w:autoSpaceDN w:val="0"/>
        <w:spacing w:after="0" w:line="252" w:lineRule="exact"/>
        <w:ind w:left="958"/>
        <w:jc w:val="both"/>
        <w:rPr>
          <w:rFonts w:ascii="Times New Roman" w:eastAsia="Times New Roman" w:hAnsi="Times New Roman" w:cs="Times New Roman"/>
          <w:b/>
          <w:sz w:val="24"/>
          <w:szCs w:val="24"/>
        </w:rPr>
      </w:pPr>
      <w:r w:rsidRPr="00933405">
        <w:rPr>
          <w:rFonts w:ascii="Times New Roman" w:eastAsia="Times New Roman" w:hAnsi="Times New Roman" w:cs="Times New Roman"/>
          <w:b/>
          <w:sz w:val="24"/>
          <w:szCs w:val="24"/>
          <w:u w:val="thick"/>
        </w:rPr>
        <w:t>Lo</w:t>
      </w:r>
      <w:r w:rsidRPr="00933405">
        <w:rPr>
          <w:rFonts w:ascii="Times New Roman" w:eastAsia="Times New Roman" w:hAnsi="Times New Roman" w:cs="Times New Roman"/>
          <w:b/>
          <w:spacing w:val="41"/>
          <w:sz w:val="24"/>
          <w:szCs w:val="24"/>
          <w:u w:val="thick"/>
        </w:rPr>
        <w:t xml:space="preserve"> </w:t>
      </w:r>
      <w:r w:rsidRPr="00933405">
        <w:rPr>
          <w:rFonts w:ascii="Times New Roman" w:eastAsia="Times New Roman" w:hAnsi="Times New Roman" w:cs="Times New Roman"/>
          <w:b/>
          <w:sz w:val="24"/>
          <w:szCs w:val="24"/>
          <w:u w:val="thick"/>
        </w:rPr>
        <w:t>studente</w:t>
      </w:r>
      <w:r w:rsidRPr="00933405">
        <w:rPr>
          <w:rFonts w:ascii="Times New Roman" w:eastAsia="Times New Roman" w:hAnsi="Times New Roman" w:cs="Times New Roman"/>
          <w:b/>
          <w:spacing w:val="40"/>
          <w:sz w:val="24"/>
          <w:szCs w:val="24"/>
          <w:u w:val="thick"/>
        </w:rPr>
        <w:t xml:space="preserve"> </w:t>
      </w:r>
      <w:r w:rsidRPr="00933405">
        <w:rPr>
          <w:rFonts w:ascii="Times New Roman" w:eastAsia="Times New Roman" w:hAnsi="Times New Roman" w:cs="Times New Roman"/>
          <w:b/>
          <w:sz w:val="24"/>
          <w:szCs w:val="24"/>
          <w:u w:val="thick"/>
        </w:rPr>
        <w:t>che</w:t>
      </w:r>
      <w:r w:rsidRPr="00933405">
        <w:rPr>
          <w:rFonts w:ascii="Times New Roman" w:eastAsia="Times New Roman" w:hAnsi="Times New Roman" w:cs="Times New Roman"/>
          <w:b/>
          <w:spacing w:val="40"/>
          <w:sz w:val="24"/>
          <w:szCs w:val="24"/>
          <w:u w:val="thick"/>
        </w:rPr>
        <w:t xml:space="preserve"> </w:t>
      </w:r>
      <w:r w:rsidRPr="00933405">
        <w:rPr>
          <w:rFonts w:ascii="Times New Roman" w:eastAsia="Times New Roman" w:hAnsi="Times New Roman" w:cs="Times New Roman"/>
          <w:b/>
          <w:sz w:val="24"/>
          <w:szCs w:val="24"/>
          <w:u w:val="thick"/>
        </w:rPr>
        <w:t>riporta</w:t>
      </w:r>
      <w:r w:rsidRPr="00933405">
        <w:rPr>
          <w:rFonts w:ascii="Times New Roman" w:eastAsia="Times New Roman" w:hAnsi="Times New Roman" w:cs="Times New Roman"/>
          <w:b/>
          <w:spacing w:val="39"/>
          <w:sz w:val="24"/>
          <w:szCs w:val="24"/>
          <w:u w:val="thick"/>
        </w:rPr>
        <w:t xml:space="preserve"> </w:t>
      </w:r>
      <w:r w:rsidRPr="00933405">
        <w:rPr>
          <w:rFonts w:ascii="Times New Roman" w:eastAsia="Times New Roman" w:hAnsi="Times New Roman" w:cs="Times New Roman"/>
          <w:b/>
          <w:sz w:val="24"/>
          <w:szCs w:val="24"/>
          <w:u w:val="thick"/>
        </w:rPr>
        <w:t>una</w:t>
      </w:r>
      <w:r w:rsidRPr="00933405">
        <w:rPr>
          <w:rFonts w:ascii="Times New Roman" w:eastAsia="Times New Roman" w:hAnsi="Times New Roman" w:cs="Times New Roman"/>
          <w:b/>
          <w:spacing w:val="41"/>
          <w:sz w:val="24"/>
          <w:szCs w:val="24"/>
          <w:u w:val="thick"/>
        </w:rPr>
        <w:t xml:space="preserve"> </w:t>
      </w:r>
      <w:r w:rsidRPr="00933405">
        <w:rPr>
          <w:rFonts w:ascii="Times New Roman" w:eastAsia="Times New Roman" w:hAnsi="Times New Roman" w:cs="Times New Roman"/>
          <w:b/>
          <w:sz w:val="24"/>
          <w:szCs w:val="24"/>
          <w:u w:val="thick"/>
        </w:rPr>
        <w:t>valutazione</w:t>
      </w:r>
      <w:r w:rsidRPr="00933405">
        <w:rPr>
          <w:rFonts w:ascii="Times New Roman" w:eastAsia="Times New Roman" w:hAnsi="Times New Roman" w:cs="Times New Roman"/>
          <w:b/>
          <w:spacing w:val="39"/>
          <w:sz w:val="24"/>
          <w:szCs w:val="24"/>
          <w:u w:val="thick"/>
        </w:rPr>
        <w:t xml:space="preserve"> </w:t>
      </w:r>
      <w:r w:rsidRPr="00933405">
        <w:rPr>
          <w:rFonts w:ascii="Times New Roman" w:eastAsia="Times New Roman" w:hAnsi="Times New Roman" w:cs="Times New Roman"/>
          <w:b/>
          <w:sz w:val="24"/>
          <w:szCs w:val="24"/>
          <w:u w:val="thick"/>
        </w:rPr>
        <w:t>di</w:t>
      </w:r>
      <w:r w:rsidRPr="00933405">
        <w:rPr>
          <w:rFonts w:ascii="Times New Roman" w:eastAsia="Times New Roman" w:hAnsi="Times New Roman" w:cs="Times New Roman"/>
          <w:b/>
          <w:spacing w:val="40"/>
          <w:sz w:val="24"/>
          <w:szCs w:val="24"/>
          <w:u w:val="thick"/>
        </w:rPr>
        <w:t xml:space="preserve"> </w:t>
      </w:r>
      <w:r w:rsidRPr="00933405">
        <w:rPr>
          <w:rFonts w:ascii="Times New Roman" w:eastAsia="Times New Roman" w:hAnsi="Times New Roman" w:cs="Times New Roman"/>
          <w:b/>
          <w:sz w:val="24"/>
          <w:szCs w:val="24"/>
          <w:u w:val="thick"/>
        </w:rPr>
        <w:t>giudizio</w:t>
      </w:r>
      <w:r w:rsidRPr="00933405">
        <w:rPr>
          <w:rFonts w:ascii="Times New Roman" w:eastAsia="Times New Roman" w:hAnsi="Times New Roman" w:cs="Times New Roman"/>
          <w:b/>
          <w:spacing w:val="42"/>
          <w:sz w:val="24"/>
          <w:szCs w:val="24"/>
          <w:u w:val="thick"/>
        </w:rPr>
        <w:t xml:space="preserve"> </w:t>
      </w:r>
      <w:r w:rsidRPr="00933405">
        <w:rPr>
          <w:rFonts w:ascii="Times New Roman" w:eastAsia="Times New Roman" w:hAnsi="Times New Roman" w:cs="Times New Roman"/>
          <w:b/>
          <w:sz w:val="24"/>
          <w:szCs w:val="24"/>
          <w:u w:val="thick"/>
        </w:rPr>
        <w:t>di</w:t>
      </w:r>
      <w:r w:rsidRPr="00933405">
        <w:rPr>
          <w:rFonts w:ascii="Times New Roman" w:eastAsia="Times New Roman" w:hAnsi="Times New Roman" w:cs="Times New Roman"/>
          <w:b/>
          <w:spacing w:val="39"/>
          <w:sz w:val="24"/>
          <w:szCs w:val="24"/>
          <w:u w:val="thick"/>
        </w:rPr>
        <w:t xml:space="preserve"> </w:t>
      </w:r>
      <w:r w:rsidRPr="00933405">
        <w:rPr>
          <w:rFonts w:ascii="Times New Roman" w:eastAsia="Times New Roman" w:hAnsi="Times New Roman" w:cs="Times New Roman"/>
          <w:b/>
          <w:sz w:val="24"/>
          <w:szCs w:val="24"/>
          <w:u w:val="thick"/>
        </w:rPr>
        <w:t>tirocinio</w:t>
      </w:r>
      <w:r w:rsidRPr="00933405">
        <w:rPr>
          <w:rFonts w:ascii="Times New Roman" w:eastAsia="Times New Roman" w:hAnsi="Times New Roman" w:cs="Times New Roman"/>
          <w:b/>
          <w:spacing w:val="40"/>
          <w:sz w:val="24"/>
          <w:szCs w:val="24"/>
          <w:u w:val="thick"/>
        </w:rPr>
        <w:t xml:space="preserve"> </w:t>
      </w:r>
      <w:r w:rsidRPr="00933405">
        <w:rPr>
          <w:rFonts w:ascii="Times New Roman" w:eastAsia="Times New Roman" w:hAnsi="Times New Roman" w:cs="Times New Roman"/>
          <w:b/>
          <w:sz w:val="24"/>
          <w:szCs w:val="24"/>
          <w:u w:val="thick"/>
        </w:rPr>
        <w:t>insufficiente deve</w:t>
      </w:r>
      <w:r w:rsidRPr="00933405">
        <w:rPr>
          <w:rFonts w:ascii="Times New Roman" w:eastAsia="Times New Roman" w:hAnsi="Times New Roman" w:cs="Times New Roman"/>
          <w:b/>
          <w:spacing w:val="41"/>
          <w:sz w:val="24"/>
          <w:szCs w:val="24"/>
          <w:u w:val="thick"/>
        </w:rPr>
        <w:t xml:space="preserve"> </w:t>
      </w:r>
      <w:proofErr w:type="gramStart"/>
      <w:r w:rsidRPr="00933405">
        <w:rPr>
          <w:rFonts w:ascii="Times New Roman" w:eastAsia="Times New Roman" w:hAnsi="Times New Roman" w:cs="Times New Roman"/>
          <w:b/>
          <w:sz w:val="24"/>
          <w:szCs w:val="24"/>
          <w:u w:val="thick"/>
        </w:rPr>
        <w:t>ripetere</w:t>
      </w:r>
      <w:r w:rsidR="00D2298C">
        <w:rPr>
          <w:rFonts w:ascii="Times New Roman" w:eastAsia="Times New Roman" w:hAnsi="Times New Roman" w:cs="Times New Roman"/>
          <w:b/>
          <w:sz w:val="24"/>
          <w:szCs w:val="24"/>
        </w:rPr>
        <w:t xml:space="preserve"> </w:t>
      </w:r>
      <w:r w:rsidRPr="00933405">
        <w:rPr>
          <w:rFonts w:ascii="Times New Roman" w:eastAsia="Times New Roman" w:hAnsi="Times New Roman" w:cs="Times New Roman"/>
          <w:spacing w:val="-56"/>
          <w:sz w:val="24"/>
          <w:szCs w:val="24"/>
          <w:u w:val="thick"/>
        </w:rPr>
        <w:t xml:space="preserve"> </w:t>
      </w:r>
      <w:r w:rsidRPr="00933405">
        <w:rPr>
          <w:rFonts w:ascii="Times New Roman" w:eastAsia="Times New Roman" w:hAnsi="Times New Roman" w:cs="Times New Roman"/>
          <w:b/>
          <w:sz w:val="24"/>
          <w:szCs w:val="24"/>
          <w:u w:val="thick"/>
        </w:rPr>
        <w:t>l’esperienza</w:t>
      </w:r>
      <w:proofErr w:type="gramEnd"/>
      <w:r w:rsidRPr="00933405">
        <w:rPr>
          <w:rFonts w:ascii="Times New Roman" w:eastAsia="Times New Roman" w:hAnsi="Times New Roman" w:cs="Times New Roman"/>
          <w:b/>
          <w:sz w:val="24"/>
          <w:szCs w:val="24"/>
          <w:u w:val="thick"/>
        </w:rPr>
        <w:t xml:space="preserve"> di tirocinio.</w:t>
      </w:r>
    </w:p>
    <w:p w14:paraId="72E10924" w14:textId="77777777" w:rsidR="00933405" w:rsidRPr="00933405" w:rsidRDefault="00933405" w:rsidP="00D2298C">
      <w:pPr>
        <w:widowControl w:val="0"/>
        <w:autoSpaceDE w:val="0"/>
        <w:autoSpaceDN w:val="0"/>
        <w:spacing w:before="10" w:after="0" w:line="240" w:lineRule="auto"/>
        <w:jc w:val="both"/>
        <w:rPr>
          <w:rFonts w:ascii="Times New Roman" w:eastAsia="Times New Roman" w:hAnsi="Times New Roman" w:cs="Times New Roman"/>
          <w:b/>
          <w:sz w:val="24"/>
          <w:szCs w:val="24"/>
        </w:rPr>
      </w:pPr>
    </w:p>
    <w:p w14:paraId="3E289766" w14:textId="77777777" w:rsidR="00933405" w:rsidRPr="00933405" w:rsidRDefault="00933405" w:rsidP="00933405">
      <w:pPr>
        <w:widowControl w:val="0"/>
        <w:numPr>
          <w:ilvl w:val="1"/>
          <w:numId w:val="5"/>
        </w:numPr>
        <w:tabs>
          <w:tab w:val="left" w:pos="1667"/>
        </w:tabs>
        <w:autoSpaceDE w:val="0"/>
        <w:autoSpaceDN w:val="0"/>
        <w:spacing w:after="0" w:line="240" w:lineRule="auto"/>
        <w:ind w:right="116" w:hanging="360"/>
        <w:jc w:val="both"/>
        <w:outlineLvl w:val="1"/>
        <w:rPr>
          <w:rFonts w:ascii="Times New Roman" w:eastAsia="Times New Roman" w:hAnsi="Times New Roman" w:cs="Times New Roman"/>
          <w:b/>
          <w:bCs/>
          <w:sz w:val="24"/>
          <w:szCs w:val="24"/>
        </w:rPr>
      </w:pPr>
      <w:r w:rsidRPr="00933405">
        <w:rPr>
          <w:rFonts w:ascii="Times New Roman" w:eastAsia="Times New Roman" w:hAnsi="Times New Roman" w:cs="Times New Roman"/>
          <w:b/>
          <w:bCs/>
          <w:sz w:val="24"/>
          <w:szCs w:val="24"/>
        </w:rPr>
        <w:t>Al termine del percorso formativo pratico lo studente deve avere effettuato, con positiva valutazione, i tirocini prescritti (DM 24.07.96 n. 168 art. 2.1) e aver superato i tre esami annuali del tirocinio</w:t>
      </w:r>
      <w:r w:rsidRPr="00933405">
        <w:rPr>
          <w:rFonts w:ascii="Times New Roman" w:eastAsia="Times New Roman" w:hAnsi="Times New Roman" w:cs="Times New Roman"/>
          <w:b/>
          <w:bCs/>
          <w:spacing w:val="-2"/>
          <w:sz w:val="24"/>
          <w:szCs w:val="24"/>
        </w:rPr>
        <w:t xml:space="preserve"> </w:t>
      </w:r>
      <w:r w:rsidRPr="00933405">
        <w:rPr>
          <w:rFonts w:ascii="Times New Roman" w:eastAsia="Times New Roman" w:hAnsi="Times New Roman" w:cs="Times New Roman"/>
          <w:b/>
          <w:bCs/>
          <w:sz w:val="24"/>
          <w:szCs w:val="24"/>
        </w:rPr>
        <w:t>clinico.</w:t>
      </w:r>
    </w:p>
    <w:p w14:paraId="3644FE7E" w14:textId="77777777" w:rsidR="00933405" w:rsidRPr="00933405" w:rsidRDefault="00933405" w:rsidP="00933405">
      <w:pPr>
        <w:widowControl w:val="0"/>
        <w:autoSpaceDE w:val="0"/>
        <w:autoSpaceDN w:val="0"/>
        <w:spacing w:before="8" w:after="0" w:line="240" w:lineRule="auto"/>
        <w:rPr>
          <w:rFonts w:ascii="Times New Roman" w:eastAsia="Times New Roman" w:hAnsi="Times New Roman" w:cs="Times New Roman"/>
          <w:b/>
          <w:sz w:val="24"/>
          <w:szCs w:val="24"/>
        </w:rPr>
      </w:pPr>
    </w:p>
    <w:p w14:paraId="0FE40AD5" w14:textId="77777777" w:rsidR="00933405" w:rsidRPr="00933405" w:rsidRDefault="00933405" w:rsidP="00933405">
      <w:pPr>
        <w:widowControl w:val="0"/>
        <w:autoSpaceDE w:val="0"/>
        <w:autoSpaceDN w:val="0"/>
        <w:spacing w:after="0" w:line="240" w:lineRule="auto"/>
        <w:ind w:left="958" w:right="114" w:firstLine="55"/>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I percorsi formativi universitari fanno riferimento alle più moderne metodologie per favorire l’apprendimento; a tal fine l’attività di tutorato clinico è orientata allo sviluppo della professionalità del futuro infermiere. Il tirocinio consente al discente di familiarizzare con il contesto lavorativo, sviluppando capacità di lavoro in équipe finalizzate all’implementazione di pensiero critico, autonomia nel processo decisionale e comunicazione terapeutica; in ciò assume particolare rilevanza il tutor clinico, la cui attività favorisce l’applicazione del sapere teorico nella pratica clinica. L’espletamento del tirocinio riveste una importanza fondamentale nella formazione pratica in quanto si garantisce, al termine del percorso formativo la piana padronanza di tutte le necessarie competenze professionali e la loro immediata spendibilità nell’ambiente di</w:t>
      </w:r>
      <w:r w:rsidRPr="00933405">
        <w:rPr>
          <w:rFonts w:ascii="Times New Roman" w:eastAsia="Times New Roman" w:hAnsi="Times New Roman" w:cs="Times New Roman"/>
          <w:spacing w:val="-11"/>
          <w:sz w:val="24"/>
          <w:szCs w:val="24"/>
        </w:rPr>
        <w:t xml:space="preserve"> </w:t>
      </w:r>
      <w:r w:rsidRPr="00933405">
        <w:rPr>
          <w:rFonts w:ascii="Times New Roman" w:eastAsia="Times New Roman" w:hAnsi="Times New Roman" w:cs="Times New Roman"/>
          <w:sz w:val="24"/>
          <w:szCs w:val="24"/>
        </w:rPr>
        <w:t>lavoro.</w:t>
      </w:r>
    </w:p>
    <w:p w14:paraId="3A8045CD" w14:textId="77777777" w:rsidR="00933405" w:rsidRPr="00933405" w:rsidRDefault="00933405" w:rsidP="00933405">
      <w:pPr>
        <w:widowControl w:val="0"/>
        <w:autoSpaceDE w:val="0"/>
        <w:autoSpaceDN w:val="0"/>
        <w:spacing w:before="1" w:after="0" w:line="240" w:lineRule="auto"/>
        <w:ind w:left="958" w:right="110" w:firstLine="55"/>
        <w:jc w:val="both"/>
        <w:rPr>
          <w:rFonts w:ascii="Times New Roman" w:eastAsia="Times New Roman" w:hAnsi="Times New Roman" w:cs="Times New Roman"/>
          <w:i/>
          <w:sz w:val="24"/>
          <w:szCs w:val="24"/>
        </w:rPr>
      </w:pPr>
      <w:r w:rsidRPr="00933405">
        <w:rPr>
          <w:rFonts w:ascii="Times New Roman" w:eastAsia="Times New Roman" w:hAnsi="Times New Roman" w:cs="Times New Roman"/>
          <w:sz w:val="24"/>
          <w:szCs w:val="24"/>
        </w:rPr>
        <w:t xml:space="preserve">L’interazione costruttiva tra Università e Azienda sanitaria rappresenta l’unica possibile strada da perseguire per sostenere la trasformazione da quella che fino a oggi è considerata una </w:t>
      </w:r>
      <w:r w:rsidRPr="00933405">
        <w:rPr>
          <w:rFonts w:ascii="Times New Roman" w:eastAsia="Times New Roman" w:hAnsi="Times New Roman" w:cs="Times New Roman"/>
          <w:i/>
          <w:sz w:val="24"/>
          <w:szCs w:val="24"/>
        </w:rPr>
        <w:t xml:space="preserve">funzione </w:t>
      </w:r>
      <w:r w:rsidRPr="00933405">
        <w:rPr>
          <w:rFonts w:ascii="Times New Roman" w:eastAsia="Times New Roman" w:hAnsi="Times New Roman" w:cs="Times New Roman"/>
          <w:sz w:val="24"/>
          <w:szCs w:val="24"/>
        </w:rPr>
        <w:t xml:space="preserve">al riconoscimento del </w:t>
      </w:r>
      <w:r w:rsidRPr="00933405">
        <w:rPr>
          <w:rFonts w:ascii="Times New Roman" w:eastAsia="Times New Roman" w:hAnsi="Times New Roman" w:cs="Times New Roman"/>
          <w:i/>
          <w:sz w:val="24"/>
          <w:szCs w:val="24"/>
        </w:rPr>
        <w:t>ruolo.</w:t>
      </w:r>
    </w:p>
    <w:p w14:paraId="66029AB1" w14:textId="77777777" w:rsidR="00933405" w:rsidRPr="00933405" w:rsidRDefault="00933405" w:rsidP="00933405">
      <w:pPr>
        <w:widowControl w:val="0"/>
        <w:autoSpaceDE w:val="0"/>
        <w:autoSpaceDN w:val="0"/>
        <w:spacing w:before="1" w:after="0" w:line="240" w:lineRule="auto"/>
        <w:ind w:left="958" w:right="110" w:firstLine="55"/>
        <w:jc w:val="both"/>
        <w:rPr>
          <w:rFonts w:ascii="Times New Roman" w:eastAsia="Times New Roman" w:hAnsi="Times New Roman" w:cs="Times New Roman"/>
          <w:i/>
          <w:sz w:val="24"/>
          <w:szCs w:val="24"/>
        </w:rPr>
      </w:pPr>
    </w:p>
    <w:p w14:paraId="0CF5749C" w14:textId="77777777" w:rsidR="00933405" w:rsidRPr="00933405" w:rsidRDefault="00933405" w:rsidP="00933405">
      <w:pPr>
        <w:widowControl w:val="0"/>
        <w:autoSpaceDE w:val="0"/>
        <w:autoSpaceDN w:val="0"/>
        <w:spacing w:after="0" w:line="240" w:lineRule="auto"/>
        <w:ind w:left="987"/>
        <w:jc w:val="both"/>
        <w:outlineLvl w:val="0"/>
        <w:rPr>
          <w:rFonts w:ascii="Times New Roman" w:eastAsia="Times New Roman" w:hAnsi="Times New Roman" w:cs="Times New Roman"/>
          <w:b/>
          <w:bCs/>
          <w:sz w:val="28"/>
          <w:szCs w:val="28"/>
          <w:u w:color="000000"/>
        </w:rPr>
      </w:pPr>
      <w:r w:rsidRPr="00933405">
        <w:rPr>
          <w:rFonts w:ascii="Times New Roman" w:eastAsia="Times New Roman" w:hAnsi="Times New Roman" w:cs="Times New Roman"/>
          <w:b/>
          <w:bCs/>
          <w:sz w:val="28"/>
          <w:szCs w:val="28"/>
          <w:u w:val="thick" w:color="000000"/>
        </w:rPr>
        <w:t>Esame di</w:t>
      </w:r>
      <w:r w:rsidRPr="00933405">
        <w:rPr>
          <w:rFonts w:ascii="Times New Roman" w:eastAsia="Times New Roman" w:hAnsi="Times New Roman" w:cs="Times New Roman"/>
          <w:b/>
          <w:bCs/>
          <w:spacing w:val="-6"/>
          <w:sz w:val="28"/>
          <w:szCs w:val="28"/>
          <w:u w:val="thick" w:color="000000"/>
        </w:rPr>
        <w:t xml:space="preserve"> </w:t>
      </w:r>
      <w:r w:rsidRPr="00933405">
        <w:rPr>
          <w:rFonts w:ascii="Times New Roman" w:eastAsia="Times New Roman" w:hAnsi="Times New Roman" w:cs="Times New Roman"/>
          <w:b/>
          <w:bCs/>
          <w:sz w:val="28"/>
          <w:szCs w:val="28"/>
          <w:u w:val="thick" w:color="000000"/>
        </w:rPr>
        <w:t>tirocinio</w:t>
      </w:r>
    </w:p>
    <w:p w14:paraId="3F874543" w14:textId="77777777" w:rsidR="00933405" w:rsidRPr="00933405" w:rsidRDefault="00933405" w:rsidP="00933405">
      <w:pPr>
        <w:widowControl w:val="0"/>
        <w:autoSpaceDE w:val="0"/>
        <w:autoSpaceDN w:val="0"/>
        <w:spacing w:before="3" w:after="0" w:line="240" w:lineRule="auto"/>
        <w:ind w:left="2038"/>
        <w:rPr>
          <w:rFonts w:ascii="Times New Roman" w:eastAsia="Times New Roman" w:hAnsi="Times New Roman" w:cs="Times New Roman"/>
          <w:b/>
          <w:sz w:val="20"/>
          <w:szCs w:val="24"/>
        </w:rPr>
      </w:pPr>
    </w:p>
    <w:p w14:paraId="4378E4D8" w14:textId="77777777" w:rsidR="00933405" w:rsidRPr="00933405" w:rsidRDefault="00933405" w:rsidP="00933405">
      <w:pPr>
        <w:widowControl w:val="0"/>
        <w:autoSpaceDE w:val="0"/>
        <w:autoSpaceDN w:val="0"/>
        <w:spacing w:before="90" w:after="0" w:line="240" w:lineRule="auto"/>
        <w:ind w:left="958" w:right="114"/>
        <w:jc w:val="both"/>
        <w:outlineLvl w:val="1"/>
        <w:rPr>
          <w:rFonts w:ascii="Times New Roman" w:eastAsia="Times New Roman" w:hAnsi="Times New Roman" w:cs="Times New Roman"/>
          <w:bCs/>
          <w:sz w:val="24"/>
          <w:szCs w:val="24"/>
        </w:rPr>
      </w:pPr>
      <w:r w:rsidRPr="00933405">
        <w:rPr>
          <w:rFonts w:ascii="Times New Roman" w:eastAsia="Times New Roman" w:hAnsi="Times New Roman" w:cs="Times New Roman"/>
          <w:b/>
          <w:bCs/>
          <w:sz w:val="24"/>
          <w:szCs w:val="24"/>
        </w:rPr>
        <w:t xml:space="preserve">L’esame di tirocinio 1 </w:t>
      </w:r>
      <w:r w:rsidRPr="00933405">
        <w:rPr>
          <w:rFonts w:ascii="Times New Roman" w:eastAsia="Times New Roman" w:hAnsi="Times New Roman" w:cs="Times New Roman"/>
          <w:bCs/>
          <w:sz w:val="24"/>
          <w:szCs w:val="24"/>
        </w:rPr>
        <w:t>può essere sostenuto previo superamento degli esami di Basi anatomo-fisiologiche del corpo umano, Basi dell’Assistenza Infermieristica, Infermieristica Generale e Clinica.</w:t>
      </w:r>
    </w:p>
    <w:p w14:paraId="0FF01394" w14:textId="77777777" w:rsidR="00933405" w:rsidRPr="00933405" w:rsidRDefault="00933405" w:rsidP="00933405">
      <w:pPr>
        <w:widowControl w:val="0"/>
        <w:autoSpaceDE w:val="0"/>
        <w:autoSpaceDN w:val="0"/>
        <w:spacing w:before="11" w:after="0" w:line="240" w:lineRule="auto"/>
        <w:ind w:left="2038"/>
        <w:rPr>
          <w:rFonts w:ascii="Times New Roman" w:eastAsia="Times New Roman" w:hAnsi="Times New Roman" w:cs="Times New Roman"/>
          <w:b/>
          <w:sz w:val="23"/>
          <w:szCs w:val="24"/>
        </w:rPr>
      </w:pPr>
    </w:p>
    <w:p w14:paraId="082BD7D5" w14:textId="77777777" w:rsidR="00933405" w:rsidRPr="00933405" w:rsidRDefault="00933405" w:rsidP="00933405">
      <w:pPr>
        <w:widowControl w:val="0"/>
        <w:autoSpaceDE w:val="0"/>
        <w:autoSpaceDN w:val="0"/>
        <w:spacing w:after="0" w:line="240" w:lineRule="auto"/>
        <w:ind w:left="993" w:right="115"/>
        <w:jc w:val="both"/>
        <w:rPr>
          <w:rFonts w:ascii="Times New Roman" w:eastAsia="Times New Roman" w:hAnsi="Times New Roman" w:cs="Times New Roman"/>
          <w:sz w:val="24"/>
        </w:rPr>
      </w:pPr>
      <w:r w:rsidRPr="00933405">
        <w:rPr>
          <w:rFonts w:ascii="Times New Roman" w:eastAsia="Times New Roman" w:hAnsi="Times New Roman" w:cs="Times New Roman"/>
          <w:b/>
          <w:sz w:val="24"/>
        </w:rPr>
        <w:t xml:space="preserve">L’esame di tirocinio </w:t>
      </w:r>
      <w:proofErr w:type="gramStart"/>
      <w:r w:rsidRPr="00933405">
        <w:rPr>
          <w:rFonts w:ascii="Times New Roman" w:eastAsia="Times New Roman" w:hAnsi="Times New Roman" w:cs="Times New Roman"/>
          <w:b/>
          <w:sz w:val="24"/>
        </w:rPr>
        <w:t>2</w:t>
      </w:r>
      <w:proofErr w:type="gramEnd"/>
      <w:r w:rsidRPr="00933405">
        <w:rPr>
          <w:rFonts w:ascii="Times New Roman" w:eastAsia="Times New Roman" w:hAnsi="Times New Roman" w:cs="Times New Roman"/>
          <w:b/>
          <w:sz w:val="24"/>
        </w:rPr>
        <w:t xml:space="preserve"> </w:t>
      </w:r>
      <w:r w:rsidRPr="00933405">
        <w:rPr>
          <w:rFonts w:ascii="Times New Roman" w:eastAsia="Times New Roman" w:hAnsi="Times New Roman" w:cs="Times New Roman"/>
          <w:sz w:val="24"/>
        </w:rPr>
        <w:t>può essere sostenuto previo superamento degli esami di: Infermieristica clinica in area medica, infermieristica di Comunità e relazione d’aiuto, Infermieristica clinica in area chirurgica, Infermieristica clinica in area specialistica, Infermieristica nelle cronicità e disabilità.</w:t>
      </w:r>
    </w:p>
    <w:p w14:paraId="1503A94C" w14:textId="77777777" w:rsidR="00933405" w:rsidRPr="00933405" w:rsidRDefault="00933405" w:rsidP="00933405">
      <w:pPr>
        <w:widowControl w:val="0"/>
        <w:autoSpaceDE w:val="0"/>
        <w:autoSpaceDN w:val="0"/>
        <w:spacing w:before="1" w:after="0" w:line="240" w:lineRule="auto"/>
        <w:ind w:left="2038"/>
        <w:rPr>
          <w:rFonts w:ascii="Times New Roman" w:eastAsia="Times New Roman" w:hAnsi="Times New Roman" w:cs="Times New Roman"/>
          <w:b/>
          <w:sz w:val="24"/>
          <w:szCs w:val="24"/>
        </w:rPr>
      </w:pPr>
    </w:p>
    <w:p w14:paraId="488294D0" w14:textId="77777777" w:rsidR="00933405" w:rsidRPr="00933405" w:rsidRDefault="00933405" w:rsidP="00933405">
      <w:pPr>
        <w:widowControl w:val="0"/>
        <w:autoSpaceDE w:val="0"/>
        <w:autoSpaceDN w:val="0"/>
        <w:spacing w:after="0" w:line="240" w:lineRule="auto"/>
        <w:ind w:left="958"/>
        <w:jc w:val="both"/>
        <w:outlineLvl w:val="1"/>
        <w:rPr>
          <w:rFonts w:ascii="Times New Roman" w:eastAsia="Times New Roman" w:hAnsi="Times New Roman" w:cs="Times New Roman"/>
          <w:bCs/>
          <w:sz w:val="24"/>
          <w:szCs w:val="24"/>
        </w:rPr>
      </w:pPr>
      <w:r w:rsidRPr="00933405">
        <w:rPr>
          <w:rFonts w:ascii="Times New Roman" w:eastAsia="Times New Roman" w:hAnsi="Times New Roman" w:cs="Times New Roman"/>
          <w:b/>
          <w:bCs/>
          <w:sz w:val="24"/>
          <w:szCs w:val="24"/>
        </w:rPr>
        <w:t xml:space="preserve">L’esame di tirocinio </w:t>
      </w:r>
      <w:proofErr w:type="gramStart"/>
      <w:r w:rsidRPr="00933405">
        <w:rPr>
          <w:rFonts w:ascii="Times New Roman" w:eastAsia="Times New Roman" w:hAnsi="Times New Roman" w:cs="Times New Roman"/>
          <w:b/>
          <w:bCs/>
          <w:sz w:val="24"/>
          <w:szCs w:val="24"/>
        </w:rPr>
        <w:t>3</w:t>
      </w:r>
      <w:proofErr w:type="gramEnd"/>
      <w:r w:rsidRPr="00933405">
        <w:rPr>
          <w:rFonts w:ascii="Times New Roman" w:eastAsia="Times New Roman" w:hAnsi="Times New Roman" w:cs="Times New Roman"/>
          <w:b/>
          <w:bCs/>
          <w:sz w:val="24"/>
          <w:szCs w:val="24"/>
        </w:rPr>
        <w:t xml:space="preserve"> </w:t>
      </w:r>
      <w:r w:rsidRPr="00933405">
        <w:rPr>
          <w:rFonts w:ascii="Times New Roman" w:eastAsia="Times New Roman" w:hAnsi="Times New Roman" w:cs="Times New Roman"/>
          <w:bCs/>
          <w:sz w:val="24"/>
          <w:szCs w:val="24"/>
        </w:rPr>
        <w:t>può essere sostenuto previo superamento di tutti gli esami.</w:t>
      </w:r>
    </w:p>
    <w:p w14:paraId="5493BEFC" w14:textId="77777777" w:rsidR="00933405" w:rsidRPr="00933405" w:rsidRDefault="00933405" w:rsidP="00933405">
      <w:pPr>
        <w:widowControl w:val="0"/>
        <w:autoSpaceDE w:val="0"/>
        <w:autoSpaceDN w:val="0"/>
        <w:spacing w:after="0" w:line="240" w:lineRule="auto"/>
        <w:ind w:left="2038"/>
        <w:rPr>
          <w:rFonts w:ascii="Times New Roman" w:eastAsia="Times New Roman" w:hAnsi="Times New Roman" w:cs="Times New Roman"/>
          <w:b/>
          <w:sz w:val="24"/>
          <w:szCs w:val="24"/>
        </w:rPr>
      </w:pPr>
    </w:p>
    <w:p w14:paraId="4312B811" w14:textId="77777777" w:rsidR="00933405" w:rsidRDefault="00933405" w:rsidP="00933405">
      <w:pPr>
        <w:widowControl w:val="0"/>
        <w:autoSpaceDE w:val="0"/>
        <w:autoSpaceDN w:val="0"/>
        <w:spacing w:after="0" w:line="240" w:lineRule="auto"/>
        <w:ind w:left="993" w:right="114"/>
        <w:jc w:val="both"/>
        <w:rPr>
          <w:rFonts w:ascii="Times New Roman" w:eastAsia="Times New Roman" w:hAnsi="Times New Roman" w:cs="Times New Roman"/>
          <w:b/>
          <w:sz w:val="24"/>
        </w:rPr>
      </w:pPr>
      <w:r w:rsidRPr="00933405">
        <w:rPr>
          <w:rFonts w:ascii="Times New Roman" w:eastAsia="Times New Roman" w:hAnsi="Times New Roman" w:cs="Times New Roman"/>
          <w:b/>
          <w:sz w:val="24"/>
        </w:rPr>
        <w:t>La frequenza al tirocinio dell’anno successivo è propedeutica sia al superamento dell’esame di tirocinio che al superamento di tutti gli esami.</w:t>
      </w:r>
    </w:p>
    <w:p w14:paraId="402C3AF1" w14:textId="77777777" w:rsidR="00D2298C" w:rsidRDefault="00D2298C" w:rsidP="00933405">
      <w:pPr>
        <w:widowControl w:val="0"/>
        <w:autoSpaceDE w:val="0"/>
        <w:autoSpaceDN w:val="0"/>
        <w:spacing w:after="0" w:line="240" w:lineRule="auto"/>
        <w:ind w:left="993" w:right="114"/>
        <w:jc w:val="both"/>
        <w:rPr>
          <w:rFonts w:ascii="Times New Roman" w:eastAsia="Times New Roman" w:hAnsi="Times New Roman" w:cs="Times New Roman"/>
          <w:b/>
          <w:sz w:val="24"/>
        </w:rPr>
      </w:pPr>
    </w:p>
    <w:p w14:paraId="7BDE166D" w14:textId="77777777" w:rsidR="00D2298C" w:rsidRDefault="00D2298C" w:rsidP="00933405">
      <w:pPr>
        <w:widowControl w:val="0"/>
        <w:autoSpaceDE w:val="0"/>
        <w:autoSpaceDN w:val="0"/>
        <w:spacing w:after="0" w:line="240" w:lineRule="auto"/>
        <w:ind w:left="993" w:right="114"/>
        <w:jc w:val="both"/>
        <w:rPr>
          <w:rFonts w:ascii="Times New Roman" w:eastAsia="Times New Roman" w:hAnsi="Times New Roman" w:cs="Times New Roman"/>
          <w:b/>
          <w:sz w:val="24"/>
        </w:rPr>
      </w:pPr>
    </w:p>
    <w:p w14:paraId="120F3C80" w14:textId="77777777" w:rsidR="00D2298C" w:rsidRDefault="00D2298C" w:rsidP="00933405">
      <w:pPr>
        <w:widowControl w:val="0"/>
        <w:autoSpaceDE w:val="0"/>
        <w:autoSpaceDN w:val="0"/>
        <w:spacing w:after="0" w:line="240" w:lineRule="auto"/>
        <w:ind w:left="993" w:right="114"/>
        <w:jc w:val="both"/>
        <w:rPr>
          <w:rFonts w:ascii="Times New Roman" w:eastAsia="Times New Roman" w:hAnsi="Times New Roman" w:cs="Times New Roman"/>
          <w:b/>
          <w:sz w:val="24"/>
        </w:rPr>
      </w:pPr>
    </w:p>
    <w:p w14:paraId="6D90B95D" w14:textId="77777777" w:rsidR="00D2298C" w:rsidRDefault="00D2298C" w:rsidP="00933405">
      <w:pPr>
        <w:widowControl w:val="0"/>
        <w:autoSpaceDE w:val="0"/>
        <w:autoSpaceDN w:val="0"/>
        <w:spacing w:after="0" w:line="240" w:lineRule="auto"/>
        <w:ind w:left="993" w:right="114"/>
        <w:jc w:val="both"/>
        <w:rPr>
          <w:rFonts w:ascii="Times New Roman" w:eastAsia="Times New Roman" w:hAnsi="Times New Roman" w:cs="Times New Roman"/>
          <w:b/>
          <w:sz w:val="24"/>
        </w:rPr>
      </w:pPr>
    </w:p>
    <w:p w14:paraId="64240DD5" w14:textId="77777777" w:rsidR="00D2298C" w:rsidRPr="00933405" w:rsidRDefault="00D2298C" w:rsidP="00933405">
      <w:pPr>
        <w:widowControl w:val="0"/>
        <w:autoSpaceDE w:val="0"/>
        <w:autoSpaceDN w:val="0"/>
        <w:spacing w:after="0" w:line="240" w:lineRule="auto"/>
        <w:ind w:left="993" w:right="114"/>
        <w:jc w:val="both"/>
        <w:rPr>
          <w:rFonts w:ascii="Times New Roman" w:eastAsia="Times New Roman" w:hAnsi="Times New Roman" w:cs="Times New Roman"/>
          <w:b/>
          <w:sz w:val="24"/>
        </w:rPr>
      </w:pPr>
    </w:p>
    <w:p w14:paraId="563397B1" w14:textId="77777777" w:rsidR="00933405" w:rsidRPr="00933405" w:rsidRDefault="00933405" w:rsidP="00933405">
      <w:pPr>
        <w:widowControl w:val="0"/>
        <w:autoSpaceDE w:val="0"/>
        <w:autoSpaceDN w:val="0"/>
        <w:spacing w:after="0" w:line="240" w:lineRule="auto"/>
        <w:ind w:left="2038" w:right="114"/>
        <w:jc w:val="both"/>
        <w:rPr>
          <w:rFonts w:ascii="Times New Roman" w:eastAsia="Times New Roman" w:hAnsi="Times New Roman" w:cs="Times New Roman"/>
          <w:b/>
          <w:sz w:val="24"/>
        </w:rPr>
      </w:pPr>
    </w:p>
    <w:p w14:paraId="144F500C" w14:textId="77777777" w:rsidR="00933405" w:rsidRPr="006E5459" w:rsidRDefault="00933405" w:rsidP="006E5459">
      <w:pPr>
        <w:widowControl w:val="0"/>
        <w:autoSpaceDE w:val="0"/>
        <w:autoSpaceDN w:val="0"/>
        <w:spacing w:after="0" w:line="240" w:lineRule="auto"/>
        <w:ind w:left="987"/>
        <w:jc w:val="both"/>
        <w:outlineLvl w:val="0"/>
        <w:rPr>
          <w:rFonts w:ascii="Times New Roman" w:eastAsia="Times New Roman" w:hAnsi="Times New Roman" w:cs="Times New Roman"/>
          <w:b/>
          <w:bCs/>
          <w:sz w:val="24"/>
          <w:szCs w:val="24"/>
          <w:u w:color="000000"/>
        </w:rPr>
      </w:pPr>
      <w:r w:rsidRPr="006E5459">
        <w:rPr>
          <w:rFonts w:ascii="Times New Roman" w:eastAsia="Times New Roman" w:hAnsi="Times New Roman" w:cs="Times New Roman"/>
          <w:b/>
          <w:bCs/>
          <w:sz w:val="24"/>
          <w:szCs w:val="24"/>
          <w:u w:val="thick" w:color="000000"/>
        </w:rPr>
        <w:lastRenderedPageBreak/>
        <w:t>CODICE DI COMPORTAMENTO PER GLI STUDENTI TIROCINANTI</w:t>
      </w:r>
    </w:p>
    <w:p w14:paraId="41BEA1AB" w14:textId="77777777" w:rsidR="00933405" w:rsidRPr="00933405" w:rsidRDefault="00933405" w:rsidP="00933405">
      <w:pPr>
        <w:widowControl w:val="0"/>
        <w:autoSpaceDE w:val="0"/>
        <w:autoSpaceDN w:val="0"/>
        <w:spacing w:before="7" w:after="0" w:line="240" w:lineRule="auto"/>
        <w:ind w:left="958"/>
        <w:rPr>
          <w:rFonts w:ascii="Times New Roman" w:eastAsia="Times New Roman" w:hAnsi="Times New Roman" w:cs="Times New Roman"/>
          <w:b/>
          <w:sz w:val="19"/>
          <w:szCs w:val="24"/>
        </w:rPr>
      </w:pPr>
    </w:p>
    <w:p w14:paraId="494CF7A2" w14:textId="77777777" w:rsidR="00933405" w:rsidRPr="00933405" w:rsidRDefault="00933405" w:rsidP="00933405">
      <w:pPr>
        <w:widowControl w:val="0"/>
        <w:autoSpaceDE w:val="0"/>
        <w:autoSpaceDN w:val="0"/>
        <w:spacing w:before="90" w:after="0" w:line="240" w:lineRule="auto"/>
        <w:ind w:left="958" w:right="116"/>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Ai fini di un rispettoso svolgimento del tirocinio clinico lo studente tirocinante è tenuto ad osservare precise norme di comportamento all’interno delle strutture ed al ruolo professionale per cui si sta</w:t>
      </w:r>
      <w:r w:rsidRPr="00933405">
        <w:rPr>
          <w:rFonts w:ascii="Times New Roman" w:eastAsia="Times New Roman" w:hAnsi="Times New Roman" w:cs="Times New Roman"/>
          <w:spacing w:val="-1"/>
          <w:sz w:val="24"/>
          <w:szCs w:val="24"/>
        </w:rPr>
        <w:t xml:space="preserve"> </w:t>
      </w:r>
      <w:r w:rsidRPr="00933405">
        <w:rPr>
          <w:rFonts w:ascii="Times New Roman" w:eastAsia="Times New Roman" w:hAnsi="Times New Roman" w:cs="Times New Roman"/>
          <w:sz w:val="24"/>
          <w:szCs w:val="24"/>
        </w:rPr>
        <w:t>formando:</w:t>
      </w:r>
    </w:p>
    <w:p w14:paraId="28C4EBE0" w14:textId="77777777" w:rsidR="00933405" w:rsidRPr="00933405" w:rsidRDefault="00933405" w:rsidP="00933405">
      <w:pPr>
        <w:widowControl w:val="0"/>
        <w:autoSpaceDE w:val="0"/>
        <w:autoSpaceDN w:val="0"/>
        <w:spacing w:before="5" w:after="0" w:line="240" w:lineRule="auto"/>
        <w:ind w:left="2038"/>
        <w:rPr>
          <w:rFonts w:ascii="Times New Roman" w:eastAsia="Times New Roman" w:hAnsi="Times New Roman" w:cs="Times New Roman"/>
          <w:sz w:val="24"/>
          <w:szCs w:val="24"/>
        </w:rPr>
      </w:pPr>
    </w:p>
    <w:p w14:paraId="2599CB0A" w14:textId="77777777" w:rsidR="00933405" w:rsidRPr="00933405" w:rsidRDefault="00933405" w:rsidP="00933405">
      <w:pPr>
        <w:widowControl w:val="0"/>
        <w:autoSpaceDE w:val="0"/>
        <w:autoSpaceDN w:val="0"/>
        <w:spacing w:after="0" w:line="240" w:lineRule="auto"/>
        <w:ind w:left="851"/>
        <w:rPr>
          <w:rFonts w:ascii="Times New Roman" w:eastAsia="Times New Roman" w:hAnsi="Times New Roman" w:cs="Times New Roman"/>
          <w:b/>
          <w:sz w:val="24"/>
        </w:rPr>
      </w:pPr>
      <w:r w:rsidRPr="00933405">
        <w:rPr>
          <w:rFonts w:ascii="Times New Roman" w:eastAsia="Times New Roman" w:hAnsi="Times New Roman" w:cs="Times New Roman"/>
          <w:b/>
          <w:sz w:val="24"/>
          <w:u w:val="thick"/>
        </w:rPr>
        <w:t>Norme di comportamento:</w:t>
      </w:r>
    </w:p>
    <w:p w14:paraId="180F103C" w14:textId="77777777" w:rsidR="00933405" w:rsidRPr="00933405" w:rsidRDefault="00933405" w:rsidP="00933405">
      <w:pPr>
        <w:widowControl w:val="0"/>
        <w:autoSpaceDE w:val="0"/>
        <w:autoSpaceDN w:val="0"/>
        <w:spacing w:before="2" w:after="0" w:line="240" w:lineRule="auto"/>
        <w:ind w:left="2038"/>
        <w:rPr>
          <w:rFonts w:ascii="Times New Roman" w:eastAsia="Times New Roman" w:hAnsi="Times New Roman" w:cs="Times New Roman"/>
          <w:b/>
          <w:sz w:val="16"/>
          <w:szCs w:val="24"/>
        </w:rPr>
      </w:pPr>
    </w:p>
    <w:p w14:paraId="14EE79DC" w14:textId="77777777" w:rsidR="00933405" w:rsidRPr="00933405" w:rsidRDefault="00933405" w:rsidP="00933405">
      <w:pPr>
        <w:widowControl w:val="0"/>
        <w:autoSpaceDE w:val="0"/>
        <w:autoSpaceDN w:val="0"/>
        <w:spacing w:before="90" w:after="0" w:line="240" w:lineRule="auto"/>
        <w:ind w:left="851" w:right="116"/>
        <w:jc w:val="both"/>
        <w:rPr>
          <w:rFonts w:ascii="Times New Roman" w:eastAsia="Times New Roman" w:hAnsi="Times New Roman" w:cs="Times New Roman"/>
          <w:b/>
          <w:sz w:val="24"/>
          <w:szCs w:val="24"/>
        </w:rPr>
      </w:pPr>
      <w:r w:rsidRPr="00933405">
        <w:rPr>
          <w:rFonts w:ascii="Times New Roman" w:eastAsia="Times New Roman" w:hAnsi="Times New Roman" w:cs="Times New Roman"/>
          <w:b/>
          <w:sz w:val="24"/>
          <w:szCs w:val="24"/>
        </w:rPr>
        <w:t>Durante la presenza in apprendimento clinico, lo studente è tenuto a mantenere un comportamento adeguato al ruolo professionale. Il comportamento degli studenti dovrà rispecchiare le indicazioni del Codice Deontologico (nei confronti di malati, familiari, équipe di cura ed istituzione), del Codice dei Pubblici Dipendenti, le Normative</w:t>
      </w:r>
      <w:r w:rsidRPr="00933405">
        <w:rPr>
          <w:rFonts w:ascii="Times New Roman" w:eastAsia="Times New Roman" w:hAnsi="Times New Roman" w:cs="Times New Roman"/>
          <w:b/>
          <w:spacing w:val="54"/>
          <w:sz w:val="24"/>
          <w:szCs w:val="24"/>
        </w:rPr>
        <w:t xml:space="preserve"> </w:t>
      </w:r>
      <w:r w:rsidRPr="00933405">
        <w:rPr>
          <w:rFonts w:ascii="Times New Roman" w:eastAsia="Times New Roman" w:hAnsi="Times New Roman" w:cs="Times New Roman"/>
          <w:b/>
          <w:sz w:val="24"/>
          <w:szCs w:val="24"/>
        </w:rPr>
        <w:t>sulla</w:t>
      </w:r>
    </w:p>
    <w:p w14:paraId="1BC598E8" w14:textId="77777777" w:rsidR="00933405" w:rsidRPr="00933405" w:rsidRDefault="00933405" w:rsidP="00933405">
      <w:pPr>
        <w:autoSpaceDE w:val="0"/>
        <w:autoSpaceDN w:val="0"/>
        <w:adjustRightInd w:val="0"/>
        <w:spacing w:after="0" w:line="240" w:lineRule="auto"/>
        <w:ind w:left="851"/>
        <w:jc w:val="both"/>
        <w:rPr>
          <w:rFonts w:ascii="Times New Roman" w:hAnsi="Times New Roman" w:cs="Times New Roman"/>
          <w:color w:val="000000"/>
          <w:sz w:val="24"/>
          <w:szCs w:val="24"/>
        </w:rPr>
      </w:pPr>
      <w:r w:rsidRPr="00933405">
        <w:rPr>
          <w:rFonts w:ascii="Times New Roman" w:hAnsi="Times New Roman" w:cs="Times New Roman"/>
          <w:b/>
          <w:bCs/>
          <w:color w:val="000000"/>
          <w:sz w:val="24"/>
          <w:szCs w:val="24"/>
        </w:rPr>
        <w:t xml:space="preserve">privacy e dei Regolamenti delle Aziende Sanitarie. Lo studente è tenuto al segreto professionale. Al paziente deve essere dato il “LEI”. </w:t>
      </w:r>
    </w:p>
    <w:p w14:paraId="0687C7AA" w14:textId="77777777" w:rsidR="00933405" w:rsidRPr="00933405" w:rsidRDefault="00933405" w:rsidP="00933405">
      <w:pPr>
        <w:autoSpaceDE w:val="0"/>
        <w:autoSpaceDN w:val="0"/>
        <w:adjustRightInd w:val="0"/>
        <w:spacing w:after="0" w:line="240" w:lineRule="auto"/>
        <w:ind w:left="851"/>
        <w:jc w:val="both"/>
        <w:rPr>
          <w:rFonts w:ascii="Times New Roman" w:hAnsi="Times New Roman" w:cs="Times New Roman"/>
          <w:b/>
          <w:bCs/>
          <w:color w:val="000000"/>
          <w:sz w:val="24"/>
          <w:szCs w:val="24"/>
        </w:rPr>
      </w:pPr>
      <w:r w:rsidRPr="00933405">
        <w:rPr>
          <w:rFonts w:ascii="Times New Roman" w:hAnsi="Times New Roman" w:cs="Times New Roman"/>
          <w:b/>
          <w:bCs/>
          <w:color w:val="000000"/>
          <w:sz w:val="24"/>
          <w:szCs w:val="24"/>
        </w:rPr>
        <w:t xml:space="preserve">Il tirocinante deve attenersi alle norme in materia di prevenzione e protezione ed alle linee guida e protocolli definiti dall’Azienda sede di apprendimento clinico. </w:t>
      </w:r>
    </w:p>
    <w:p w14:paraId="22036DE5" w14:textId="77777777" w:rsidR="00933405" w:rsidRPr="00933405" w:rsidRDefault="00933405" w:rsidP="00933405">
      <w:pPr>
        <w:autoSpaceDE w:val="0"/>
        <w:autoSpaceDN w:val="0"/>
        <w:adjustRightInd w:val="0"/>
        <w:spacing w:after="0" w:line="240" w:lineRule="auto"/>
        <w:ind w:left="851"/>
        <w:jc w:val="both"/>
        <w:rPr>
          <w:rFonts w:ascii="Times New Roman" w:hAnsi="Times New Roman" w:cs="Times New Roman"/>
          <w:color w:val="000000"/>
          <w:sz w:val="24"/>
          <w:szCs w:val="24"/>
        </w:rPr>
      </w:pPr>
    </w:p>
    <w:p w14:paraId="789BB950" w14:textId="77777777" w:rsidR="00933405" w:rsidRPr="00933405" w:rsidRDefault="00933405" w:rsidP="00933405">
      <w:pPr>
        <w:autoSpaceDE w:val="0"/>
        <w:autoSpaceDN w:val="0"/>
        <w:adjustRightInd w:val="0"/>
        <w:spacing w:after="9" w:line="240" w:lineRule="auto"/>
        <w:ind w:left="851"/>
        <w:jc w:val="both"/>
        <w:rPr>
          <w:rFonts w:ascii="Times New Roman" w:hAnsi="Times New Roman" w:cs="Times New Roman"/>
          <w:color w:val="000000"/>
          <w:sz w:val="24"/>
          <w:szCs w:val="24"/>
        </w:rPr>
      </w:pPr>
      <w:r w:rsidRPr="00933405">
        <w:rPr>
          <w:rFonts w:ascii="Wingdings" w:hAnsi="Wingdings" w:cs="Wingdings"/>
          <w:color w:val="000000"/>
          <w:sz w:val="23"/>
          <w:szCs w:val="23"/>
        </w:rPr>
        <w:t></w:t>
      </w:r>
      <w:r w:rsidRPr="00933405">
        <w:rPr>
          <w:rFonts w:ascii="Wingdings" w:hAnsi="Wingdings" w:cs="Wingdings"/>
          <w:color w:val="000000"/>
          <w:sz w:val="23"/>
          <w:szCs w:val="23"/>
        </w:rPr>
        <w:t></w:t>
      </w:r>
      <w:r w:rsidRPr="00933405">
        <w:rPr>
          <w:rFonts w:ascii="Times New Roman" w:hAnsi="Times New Roman" w:cs="Times New Roman"/>
          <w:color w:val="000000"/>
          <w:sz w:val="24"/>
          <w:szCs w:val="24"/>
        </w:rPr>
        <w:t xml:space="preserve">L’utilizzo dei luoghi e delle attrezzature deve avvenire in conformità all’uso di destinazione, nel rispetto delle normative e delle disposizioni regolamentari adottate in materia di sicurezza e di igiene del lavoro, ai fini della protezione collettiva </w:t>
      </w:r>
      <w:proofErr w:type="spellStart"/>
      <w:r w:rsidRPr="00933405">
        <w:rPr>
          <w:rFonts w:ascii="Times New Roman" w:hAnsi="Times New Roman" w:cs="Times New Roman"/>
          <w:color w:val="000000"/>
          <w:sz w:val="24"/>
          <w:szCs w:val="24"/>
        </w:rPr>
        <w:t>ed</w:t>
      </w:r>
      <w:proofErr w:type="spellEnd"/>
      <w:r w:rsidRPr="00933405">
        <w:rPr>
          <w:rFonts w:ascii="Times New Roman" w:hAnsi="Times New Roman" w:cs="Times New Roman"/>
          <w:color w:val="000000"/>
          <w:sz w:val="24"/>
          <w:szCs w:val="24"/>
        </w:rPr>
        <w:t xml:space="preserve"> individuale; </w:t>
      </w:r>
    </w:p>
    <w:p w14:paraId="09212B13" w14:textId="77777777" w:rsidR="00933405" w:rsidRPr="00933405" w:rsidRDefault="00933405" w:rsidP="00933405">
      <w:pPr>
        <w:widowControl w:val="0"/>
        <w:numPr>
          <w:ilvl w:val="0"/>
          <w:numId w:val="9"/>
        </w:numPr>
        <w:autoSpaceDE w:val="0"/>
        <w:autoSpaceDN w:val="0"/>
        <w:adjustRightInd w:val="0"/>
        <w:spacing w:after="9" w:line="240" w:lineRule="auto"/>
        <w:ind w:left="1276" w:hanging="425"/>
        <w:jc w:val="both"/>
        <w:rPr>
          <w:rFonts w:ascii="Times New Roman" w:hAnsi="Times New Roman" w:cs="Times New Roman"/>
          <w:color w:val="000000"/>
          <w:sz w:val="24"/>
          <w:szCs w:val="24"/>
        </w:rPr>
      </w:pPr>
      <w:r w:rsidRPr="00933405">
        <w:rPr>
          <w:rFonts w:ascii="Times New Roman" w:hAnsi="Times New Roman" w:cs="Times New Roman"/>
          <w:color w:val="000000"/>
          <w:sz w:val="24"/>
          <w:szCs w:val="24"/>
        </w:rPr>
        <w:t xml:space="preserve">Per l’utilizzo degli spazi per la pausa pranzo e cena lo studente deve attenersi alle disposizioni dei tutor della sede di apprendimento clinico. </w:t>
      </w:r>
    </w:p>
    <w:p w14:paraId="587E38DD" w14:textId="77777777" w:rsidR="00933405" w:rsidRPr="00933405" w:rsidRDefault="00933405" w:rsidP="00933405">
      <w:pPr>
        <w:autoSpaceDE w:val="0"/>
        <w:autoSpaceDN w:val="0"/>
        <w:adjustRightInd w:val="0"/>
        <w:spacing w:after="9" w:line="240" w:lineRule="auto"/>
        <w:ind w:left="851"/>
        <w:jc w:val="both"/>
        <w:rPr>
          <w:rFonts w:ascii="Times New Roman" w:hAnsi="Times New Roman" w:cs="Times New Roman"/>
          <w:color w:val="000000"/>
          <w:sz w:val="24"/>
          <w:szCs w:val="24"/>
        </w:rPr>
      </w:pPr>
    </w:p>
    <w:p w14:paraId="7D5862A1" w14:textId="77777777" w:rsidR="00933405" w:rsidRPr="00933405" w:rsidRDefault="00933405" w:rsidP="00933405">
      <w:pPr>
        <w:autoSpaceDE w:val="0"/>
        <w:autoSpaceDN w:val="0"/>
        <w:adjustRightInd w:val="0"/>
        <w:spacing w:after="9" w:line="240" w:lineRule="auto"/>
        <w:ind w:left="851"/>
        <w:jc w:val="both"/>
        <w:rPr>
          <w:rFonts w:ascii="Times New Roman" w:hAnsi="Times New Roman" w:cs="Times New Roman"/>
          <w:b/>
          <w:bCs/>
          <w:color w:val="000000"/>
          <w:sz w:val="24"/>
          <w:szCs w:val="24"/>
        </w:rPr>
      </w:pPr>
      <w:r w:rsidRPr="00933405">
        <w:rPr>
          <w:rFonts w:ascii="Times New Roman" w:hAnsi="Times New Roman" w:cs="Times New Roman"/>
          <w:color w:val="000000"/>
          <w:sz w:val="24"/>
          <w:szCs w:val="24"/>
        </w:rPr>
        <w:t xml:space="preserve">Si ricorda comunque che </w:t>
      </w:r>
      <w:r w:rsidRPr="00933405">
        <w:rPr>
          <w:rFonts w:ascii="Times New Roman" w:hAnsi="Times New Roman" w:cs="Times New Roman"/>
          <w:b/>
          <w:bCs/>
          <w:color w:val="000000"/>
          <w:sz w:val="24"/>
          <w:szCs w:val="24"/>
        </w:rPr>
        <w:t xml:space="preserve">NON è consentito il consumo di alimenti e bevande in luoghi di passaggio o di stazionamento di malati, visitatori e dipendenti dell’Azienda Sanitaria. </w:t>
      </w:r>
    </w:p>
    <w:p w14:paraId="42CCAD5A" w14:textId="77777777" w:rsidR="00933405" w:rsidRPr="00933405" w:rsidRDefault="00933405" w:rsidP="00933405">
      <w:pPr>
        <w:autoSpaceDE w:val="0"/>
        <w:autoSpaceDN w:val="0"/>
        <w:adjustRightInd w:val="0"/>
        <w:spacing w:after="9" w:line="240" w:lineRule="auto"/>
        <w:ind w:left="851"/>
        <w:jc w:val="both"/>
        <w:rPr>
          <w:rFonts w:ascii="Times New Roman" w:hAnsi="Times New Roman" w:cs="Times New Roman"/>
          <w:color w:val="000000"/>
          <w:sz w:val="24"/>
          <w:szCs w:val="24"/>
        </w:rPr>
      </w:pPr>
    </w:p>
    <w:p w14:paraId="41234111" w14:textId="77777777" w:rsidR="00933405" w:rsidRPr="00933405" w:rsidRDefault="00933405" w:rsidP="00933405">
      <w:pPr>
        <w:widowControl w:val="0"/>
        <w:numPr>
          <w:ilvl w:val="0"/>
          <w:numId w:val="9"/>
        </w:numPr>
        <w:autoSpaceDE w:val="0"/>
        <w:autoSpaceDN w:val="0"/>
        <w:adjustRightInd w:val="0"/>
        <w:spacing w:after="9" w:line="240" w:lineRule="auto"/>
        <w:ind w:left="1134" w:hanging="283"/>
        <w:jc w:val="both"/>
        <w:rPr>
          <w:rFonts w:ascii="Times New Roman" w:hAnsi="Times New Roman" w:cs="Times New Roman"/>
          <w:color w:val="000000"/>
          <w:sz w:val="24"/>
          <w:szCs w:val="24"/>
        </w:rPr>
      </w:pPr>
      <w:r w:rsidRPr="00933405">
        <w:rPr>
          <w:rFonts w:ascii="Times New Roman" w:hAnsi="Times New Roman" w:cs="Times New Roman"/>
          <w:b/>
          <w:bCs/>
          <w:color w:val="000000"/>
          <w:sz w:val="24"/>
          <w:szCs w:val="24"/>
        </w:rPr>
        <w:t xml:space="preserve"> È VIETATO appropriarsi del materiale sanitario ed asportarlo dalle sedi di apprendimento clinico. </w:t>
      </w:r>
    </w:p>
    <w:p w14:paraId="00840E2F" w14:textId="77777777" w:rsidR="00933405" w:rsidRPr="00933405" w:rsidRDefault="00933405" w:rsidP="00933405">
      <w:pPr>
        <w:widowControl w:val="0"/>
        <w:numPr>
          <w:ilvl w:val="0"/>
          <w:numId w:val="9"/>
        </w:numPr>
        <w:autoSpaceDE w:val="0"/>
        <w:autoSpaceDN w:val="0"/>
        <w:adjustRightInd w:val="0"/>
        <w:spacing w:after="9" w:line="240" w:lineRule="auto"/>
        <w:ind w:left="1134" w:hanging="283"/>
        <w:jc w:val="both"/>
        <w:rPr>
          <w:rFonts w:ascii="Times New Roman" w:hAnsi="Times New Roman" w:cs="Times New Roman"/>
          <w:color w:val="000000"/>
          <w:sz w:val="24"/>
          <w:szCs w:val="24"/>
        </w:rPr>
      </w:pPr>
      <w:r w:rsidRPr="00933405">
        <w:rPr>
          <w:rFonts w:ascii="Times New Roman" w:hAnsi="Times New Roman" w:cs="Times New Roman"/>
          <w:color w:val="000000"/>
          <w:sz w:val="24"/>
          <w:szCs w:val="24"/>
        </w:rPr>
        <w:t xml:space="preserve">I telefoni delle sedi di stage devono essere utilizzati unicamente per comunicazioni di servizio e non per comunicazioni personali. </w:t>
      </w:r>
    </w:p>
    <w:p w14:paraId="6520CEDA" w14:textId="77777777" w:rsidR="00933405" w:rsidRPr="00933405" w:rsidRDefault="00933405" w:rsidP="00933405">
      <w:pPr>
        <w:widowControl w:val="0"/>
        <w:numPr>
          <w:ilvl w:val="0"/>
          <w:numId w:val="9"/>
        </w:numPr>
        <w:autoSpaceDE w:val="0"/>
        <w:autoSpaceDN w:val="0"/>
        <w:adjustRightInd w:val="0"/>
        <w:spacing w:after="13" w:line="240" w:lineRule="auto"/>
        <w:ind w:left="1134" w:hanging="283"/>
        <w:jc w:val="both"/>
        <w:rPr>
          <w:rFonts w:ascii="Times New Roman" w:hAnsi="Times New Roman" w:cs="Times New Roman"/>
          <w:color w:val="000000"/>
          <w:sz w:val="24"/>
          <w:szCs w:val="24"/>
        </w:rPr>
      </w:pPr>
      <w:r w:rsidRPr="00933405">
        <w:rPr>
          <w:rFonts w:ascii="Times New Roman" w:hAnsi="Times New Roman" w:cs="Times New Roman"/>
          <w:color w:val="000000"/>
          <w:sz w:val="24"/>
          <w:szCs w:val="24"/>
        </w:rPr>
        <w:t xml:space="preserve">Nelle Aziende sede di apprendimento clinico gli studenti non possono svolgere attività di assistenza privata ai malati. </w:t>
      </w:r>
    </w:p>
    <w:p w14:paraId="36AC80BA" w14:textId="77777777" w:rsidR="00933405" w:rsidRPr="00933405" w:rsidRDefault="00933405" w:rsidP="00933405">
      <w:pPr>
        <w:widowControl w:val="0"/>
        <w:numPr>
          <w:ilvl w:val="0"/>
          <w:numId w:val="9"/>
        </w:numPr>
        <w:autoSpaceDE w:val="0"/>
        <w:autoSpaceDN w:val="0"/>
        <w:adjustRightInd w:val="0"/>
        <w:spacing w:after="13" w:line="240" w:lineRule="auto"/>
        <w:ind w:left="1134" w:hanging="283"/>
        <w:jc w:val="both"/>
        <w:rPr>
          <w:rFonts w:ascii="Times New Roman" w:hAnsi="Times New Roman" w:cs="Times New Roman"/>
          <w:color w:val="000000"/>
          <w:sz w:val="24"/>
          <w:szCs w:val="24"/>
        </w:rPr>
      </w:pPr>
      <w:r w:rsidRPr="00933405">
        <w:rPr>
          <w:rFonts w:ascii="Times New Roman" w:hAnsi="Times New Roman" w:cs="Times New Roman"/>
          <w:b/>
          <w:bCs/>
          <w:color w:val="000000"/>
          <w:sz w:val="24"/>
          <w:szCs w:val="24"/>
        </w:rPr>
        <w:t xml:space="preserve">Non si possono accettare compensi di alcun genere da malati o loro parenti e conoscenti. </w:t>
      </w:r>
    </w:p>
    <w:p w14:paraId="12D3245C" w14:textId="77777777" w:rsidR="00933405" w:rsidRPr="00933405" w:rsidRDefault="00933405" w:rsidP="00933405">
      <w:pPr>
        <w:widowControl w:val="0"/>
        <w:numPr>
          <w:ilvl w:val="0"/>
          <w:numId w:val="9"/>
        </w:numPr>
        <w:autoSpaceDE w:val="0"/>
        <w:autoSpaceDN w:val="0"/>
        <w:adjustRightInd w:val="0"/>
        <w:spacing w:after="13" w:line="240" w:lineRule="auto"/>
        <w:ind w:left="1134" w:hanging="283"/>
        <w:jc w:val="both"/>
        <w:rPr>
          <w:rFonts w:ascii="Times New Roman" w:hAnsi="Times New Roman" w:cs="Times New Roman"/>
          <w:color w:val="000000"/>
          <w:sz w:val="24"/>
          <w:szCs w:val="24"/>
        </w:rPr>
      </w:pPr>
      <w:r w:rsidRPr="00933405">
        <w:rPr>
          <w:rFonts w:ascii="Times New Roman" w:hAnsi="Times New Roman" w:cs="Times New Roman"/>
          <w:color w:val="000000"/>
          <w:sz w:val="24"/>
          <w:szCs w:val="24"/>
        </w:rPr>
        <w:t xml:space="preserve">Durante lo svolgimento dell’apprendimento clinico lo studente è tenuto a mantenere la necessaria riservatezza ed il rispetto del segreto professionale e d’ufficio per quanto attiene a dati, informazioni o conoscenze di carattere personale acquisiti durante l’apprendimento clinico e riguardanti le persone assistite. </w:t>
      </w:r>
    </w:p>
    <w:p w14:paraId="49268728" w14:textId="77777777" w:rsidR="00933405" w:rsidRPr="00933405" w:rsidRDefault="00933405" w:rsidP="00933405">
      <w:pPr>
        <w:widowControl w:val="0"/>
        <w:numPr>
          <w:ilvl w:val="0"/>
          <w:numId w:val="9"/>
        </w:numPr>
        <w:autoSpaceDE w:val="0"/>
        <w:autoSpaceDN w:val="0"/>
        <w:adjustRightInd w:val="0"/>
        <w:spacing w:after="13" w:line="240" w:lineRule="auto"/>
        <w:ind w:left="1134" w:hanging="283"/>
        <w:jc w:val="both"/>
        <w:rPr>
          <w:rFonts w:ascii="Times New Roman" w:hAnsi="Times New Roman" w:cs="Times New Roman"/>
          <w:color w:val="000000"/>
          <w:sz w:val="24"/>
          <w:szCs w:val="24"/>
        </w:rPr>
      </w:pPr>
      <w:r w:rsidRPr="00933405">
        <w:rPr>
          <w:rFonts w:ascii="Times New Roman" w:hAnsi="Times New Roman" w:cs="Times New Roman"/>
          <w:color w:val="000000"/>
          <w:sz w:val="24"/>
          <w:szCs w:val="24"/>
        </w:rPr>
        <w:t xml:space="preserve">L’abbigliamento e le calzature devono rispondere ai requisiti di igiene, sicurezza e decoro professionale. </w:t>
      </w:r>
    </w:p>
    <w:p w14:paraId="661BEA09" w14:textId="77777777" w:rsidR="00933405" w:rsidRPr="00933405" w:rsidRDefault="00933405" w:rsidP="00933405">
      <w:pPr>
        <w:widowControl w:val="0"/>
        <w:numPr>
          <w:ilvl w:val="0"/>
          <w:numId w:val="9"/>
        </w:numPr>
        <w:autoSpaceDE w:val="0"/>
        <w:autoSpaceDN w:val="0"/>
        <w:adjustRightInd w:val="0"/>
        <w:spacing w:after="13" w:line="240" w:lineRule="auto"/>
        <w:ind w:left="1134" w:hanging="283"/>
        <w:jc w:val="both"/>
        <w:rPr>
          <w:rFonts w:ascii="Times New Roman" w:hAnsi="Times New Roman" w:cs="Times New Roman"/>
          <w:color w:val="000000"/>
          <w:sz w:val="24"/>
          <w:szCs w:val="24"/>
        </w:rPr>
      </w:pPr>
      <w:r w:rsidRPr="00933405">
        <w:rPr>
          <w:rFonts w:ascii="Times New Roman" w:hAnsi="Times New Roman" w:cs="Times New Roman"/>
          <w:color w:val="000000"/>
          <w:sz w:val="24"/>
          <w:szCs w:val="24"/>
        </w:rPr>
        <w:t xml:space="preserve"> Lo studente è responsabile della divisa ed è tenuto a indossarla con appropriatezza, decoro e con affisso il cartellino identificativo per il riconoscimento personale;</w:t>
      </w:r>
    </w:p>
    <w:p w14:paraId="57EE59AC" w14:textId="77777777" w:rsidR="00933405" w:rsidRPr="00933405" w:rsidRDefault="00933405" w:rsidP="00933405">
      <w:pPr>
        <w:widowControl w:val="0"/>
        <w:numPr>
          <w:ilvl w:val="0"/>
          <w:numId w:val="9"/>
        </w:numPr>
        <w:autoSpaceDE w:val="0"/>
        <w:autoSpaceDN w:val="0"/>
        <w:adjustRightInd w:val="0"/>
        <w:spacing w:after="13" w:line="240" w:lineRule="auto"/>
        <w:ind w:left="1134" w:hanging="283"/>
        <w:jc w:val="both"/>
        <w:rPr>
          <w:rFonts w:ascii="Times New Roman" w:hAnsi="Times New Roman" w:cs="Times New Roman"/>
          <w:color w:val="000000"/>
          <w:sz w:val="24"/>
          <w:szCs w:val="24"/>
        </w:rPr>
      </w:pPr>
      <w:r w:rsidRPr="00933405">
        <w:rPr>
          <w:rFonts w:ascii="Times New Roman" w:hAnsi="Times New Roman" w:cs="Times New Roman"/>
          <w:color w:val="000000"/>
          <w:sz w:val="24"/>
          <w:szCs w:val="24"/>
        </w:rPr>
        <w:t>Le divise assegnate dovranno essere riconsegnate al termine dello stage e comunque in caso di sospensione della frequenza o trasferimento ad altra sede;</w:t>
      </w:r>
    </w:p>
    <w:p w14:paraId="6DF305BB" w14:textId="77777777" w:rsidR="00933405" w:rsidRPr="00933405" w:rsidRDefault="00933405" w:rsidP="00933405">
      <w:pPr>
        <w:widowControl w:val="0"/>
        <w:numPr>
          <w:ilvl w:val="0"/>
          <w:numId w:val="9"/>
        </w:numPr>
        <w:autoSpaceDE w:val="0"/>
        <w:autoSpaceDN w:val="0"/>
        <w:adjustRightInd w:val="0"/>
        <w:spacing w:after="13" w:line="240" w:lineRule="auto"/>
        <w:ind w:left="1134" w:hanging="283"/>
        <w:jc w:val="both"/>
        <w:rPr>
          <w:rFonts w:ascii="Times New Roman" w:hAnsi="Times New Roman" w:cs="Times New Roman"/>
          <w:color w:val="000000"/>
          <w:sz w:val="24"/>
          <w:szCs w:val="24"/>
        </w:rPr>
      </w:pPr>
      <w:r w:rsidRPr="00933405">
        <w:rPr>
          <w:rFonts w:ascii="Times New Roman" w:hAnsi="Times New Roman" w:cs="Times New Roman"/>
          <w:color w:val="000000"/>
          <w:sz w:val="24"/>
          <w:szCs w:val="24"/>
        </w:rPr>
        <w:t xml:space="preserve">Ogni studente è responsabile dell’utilizzo dell’armadietto assegnato e degli spazi comuni dello spogliatoio. L’armadietto va lasciato vuoto e pulito al termine dell’apprendimento clinico; </w:t>
      </w:r>
    </w:p>
    <w:p w14:paraId="1F2FC681" w14:textId="77777777" w:rsidR="00933405" w:rsidRPr="00933405" w:rsidRDefault="00933405" w:rsidP="00933405">
      <w:pPr>
        <w:widowControl w:val="0"/>
        <w:numPr>
          <w:ilvl w:val="0"/>
          <w:numId w:val="9"/>
        </w:numPr>
        <w:autoSpaceDE w:val="0"/>
        <w:autoSpaceDN w:val="0"/>
        <w:adjustRightInd w:val="0"/>
        <w:spacing w:after="13" w:line="240" w:lineRule="auto"/>
        <w:ind w:left="1134" w:hanging="283"/>
        <w:jc w:val="both"/>
        <w:rPr>
          <w:rFonts w:ascii="Times New Roman" w:hAnsi="Times New Roman" w:cs="Times New Roman"/>
          <w:color w:val="000000"/>
          <w:sz w:val="24"/>
          <w:szCs w:val="24"/>
        </w:rPr>
      </w:pPr>
      <w:r w:rsidRPr="00933405">
        <w:rPr>
          <w:rFonts w:ascii="Times New Roman" w:hAnsi="Times New Roman" w:cs="Times New Roman"/>
          <w:color w:val="000000"/>
          <w:sz w:val="24"/>
          <w:szCs w:val="24"/>
        </w:rPr>
        <w:t xml:space="preserve"> Viene osservato l'obbligo di legge di non fumare all'interno dell'ospedale; si eviti di organizzare "incontri" per "pause fumo/telefonate ecc. nelle aree immediatamente esterne. </w:t>
      </w:r>
    </w:p>
    <w:p w14:paraId="06DF082D" w14:textId="77777777" w:rsidR="00933405" w:rsidRPr="00933405" w:rsidRDefault="00933405" w:rsidP="00933405">
      <w:pPr>
        <w:widowControl w:val="0"/>
        <w:numPr>
          <w:ilvl w:val="0"/>
          <w:numId w:val="9"/>
        </w:numPr>
        <w:autoSpaceDE w:val="0"/>
        <w:autoSpaceDN w:val="0"/>
        <w:adjustRightInd w:val="0"/>
        <w:spacing w:after="13" w:line="240" w:lineRule="auto"/>
        <w:ind w:left="1134" w:hanging="283"/>
        <w:jc w:val="both"/>
        <w:rPr>
          <w:rFonts w:ascii="Times New Roman" w:hAnsi="Times New Roman" w:cs="Times New Roman"/>
          <w:color w:val="000000"/>
          <w:sz w:val="24"/>
          <w:szCs w:val="24"/>
        </w:rPr>
      </w:pPr>
      <w:r w:rsidRPr="00933405">
        <w:rPr>
          <w:rFonts w:ascii="Times New Roman" w:hAnsi="Times New Roman" w:cs="Times New Roman"/>
          <w:color w:val="000000"/>
          <w:sz w:val="24"/>
          <w:szCs w:val="24"/>
        </w:rPr>
        <w:t xml:space="preserve"> L'utilizzo dei Dispositivi di Protezione Individuali e le misure sul lavaggio delle mani devono essere adottate come norma comportamentale. </w:t>
      </w:r>
    </w:p>
    <w:p w14:paraId="35495A80" w14:textId="77777777" w:rsidR="00933405" w:rsidRPr="00933405" w:rsidRDefault="00933405" w:rsidP="00933405">
      <w:pPr>
        <w:widowControl w:val="0"/>
        <w:numPr>
          <w:ilvl w:val="0"/>
          <w:numId w:val="9"/>
        </w:numPr>
        <w:autoSpaceDE w:val="0"/>
        <w:autoSpaceDN w:val="0"/>
        <w:adjustRightInd w:val="0"/>
        <w:spacing w:after="13" w:line="240" w:lineRule="auto"/>
        <w:ind w:left="1134" w:hanging="283"/>
        <w:jc w:val="both"/>
        <w:rPr>
          <w:rFonts w:ascii="Times New Roman" w:hAnsi="Times New Roman" w:cs="Times New Roman"/>
          <w:color w:val="000000"/>
          <w:sz w:val="24"/>
          <w:szCs w:val="24"/>
        </w:rPr>
      </w:pPr>
      <w:r w:rsidRPr="00933405">
        <w:rPr>
          <w:rFonts w:ascii="Times New Roman" w:hAnsi="Times New Roman" w:cs="Times New Roman"/>
          <w:color w:val="000000"/>
          <w:sz w:val="24"/>
          <w:szCs w:val="24"/>
        </w:rPr>
        <w:t xml:space="preserve"> I capelli lunghi vanno raccolti. </w:t>
      </w:r>
    </w:p>
    <w:p w14:paraId="5A21A429" w14:textId="77777777" w:rsidR="00933405" w:rsidRPr="00933405" w:rsidRDefault="00933405" w:rsidP="00933405">
      <w:pPr>
        <w:widowControl w:val="0"/>
        <w:numPr>
          <w:ilvl w:val="0"/>
          <w:numId w:val="9"/>
        </w:numPr>
        <w:autoSpaceDE w:val="0"/>
        <w:autoSpaceDN w:val="0"/>
        <w:adjustRightInd w:val="0"/>
        <w:spacing w:after="13" w:line="240" w:lineRule="auto"/>
        <w:ind w:left="1134" w:hanging="283"/>
        <w:jc w:val="both"/>
        <w:rPr>
          <w:rFonts w:ascii="Times New Roman" w:hAnsi="Times New Roman" w:cs="Times New Roman"/>
          <w:color w:val="000000"/>
          <w:sz w:val="24"/>
          <w:szCs w:val="24"/>
        </w:rPr>
      </w:pPr>
      <w:r w:rsidRPr="00933405">
        <w:rPr>
          <w:rFonts w:ascii="Times New Roman" w:hAnsi="Times New Roman" w:cs="Times New Roman"/>
          <w:color w:val="000000"/>
          <w:sz w:val="24"/>
          <w:szCs w:val="24"/>
        </w:rPr>
        <w:t xml:space="preserve">Il trucco va limitato e le unghie vanno tenute corte e senza smalto. </w:t>
      </w:r>
    </w:p>
    <w:p w14:paraId="57A3938F" w14:textId="77777777" w:rsidR="00933405" w:rsidRPr="00933405" w:rsidRDefault="00933405" w:rsidP="00933405">
      <w:pPr>
        <w:widowControl w:val="0"/>
        <w:numPr>
          <w:ilvl w:val="0"/>
          <w:numId w:val="9"/>
        </w:numPr>
        <w:autoSpaceDE w:val="0"/>
        <w:autoSpaceDN w:val="0"/>
        <w:adjustRightInd w:val="0"/>
        <w:spacing w:after="13" w:line="240" w:lineRule="auto"/>
        <w:ind w:left="1134" w:hanging="283"/>
        <w:jc w:val="both"/>
        <w:rPr>
          <w:rFonts w:ascii="Times New Roman" w:hAnsi="Times New Roman" w:cs="Times New Roman"/>
          <w:color w:val="000000"/>
          <w:sz w:val="24"/>
          <w:szCs w:val="24"/>
        </w:rPr>
      </w:pPr>
      <w:r w:rsidRPr="00933405">
        <w:rPr>
          <w:rFonts w:ascii="Times New Roman" w:hAnsi="Times New Roman" w:cs="Times New Roman"/>
          <w:color w:val="000000"/>
          <w:sz w:val="24"/>
          <w:szCs w:val="24"/>
        </w:rPr>
        <w:t xml:space="preserve">Monili e gioielli vanno tolti, togliere piercing qualora si sia portatori, nascondere eventuali tatuaggi. </w:t>
      </w:r>
    </w:p>
    <w:p w14:paraId="3960A68C" w14:textId="77777777" w:rsidR="00933405" w:rsidRPr="00933405" w:rsidRDefault="00933405" w:rsidP="00933405">
      <w:pPr>
        <w:autoSpaceDE w:val="0"/>
        <w:autoSpaceDN w:val="0"/>
        <w:adjustRightInd w:val="0"/>
        <w:spacing w:after="13" w:line="240" w:lineRule="auto"/>
        <w:ind w:left="851"/>
        <w:jc w:val="both"/>
        <w:rPr>
          <w:rFonts w:ascii="Times New Roman" w:hAnsi="Times New Roman" w:cs="Times New Roman"/>
          <w:color w:val="000000"/>
          <w:sz w:val="24"/>
          <w:szCs w:val="24"/>
        </w:rPr>
      </w:pPr>
      <w:r w:rsidRPr="00933405">
        <w:rPr>
          <w:rFonts w:ascii="Times New Roman" w:hAnsi="Times New Roman" w:cs="Times New Roman"/>
          <w:color w:val="000000"/>
          <w:sz w:val="24"/>
          <w:szCs w:val="24"/>
        </w:rPr>
        <w:lastRenderedPageBreak/>
        <w:t xml:space="preserve"> L’uso di cellulari e simili deve essere limitato e vanno tenuti in modalità silenziosa; </w:t>
      </w:r>
    </w:p>
    <w:p w14:paraId="4BE21B48" w14:textId="77777777" w:rsidR="00933405" w:rsidRPr="00933405" w:rsidRDefault="00933405" w:rsidP="00933405">
      <w:pPr>
        <w:autoSpaceDE w:val="0"/>
        <w:autoSpaceDN w:val="0"/>
        <w:adjustRightInd w:val="0"/>
        <w:spacing w:after="13" w:line="240" w:lineRule="auto"/>
        <w:ind w:left="851"/>
        <w:jc w:val="both"/>
        <w:rPr>
          <w:rFonts w:ascii="Times New Roman" w:hAnsi="Times New Roman" w:cs="Times New Roman"/>
          <w:color w:val="000000"/>
          <w:sz w:val="24"/>
          <w:szCs w:val="24"/>
        </w:rPr>
      </w:pPr>
      <w:r w:rsidRPr="00933405">
        <w:rPr>
          <w:rFonts w:ascii="Times New Roman" w:hAnsi="Times New Roman" w:cs="Times New Roman"/>
          <w:color w:val="000000"/>
          <w:sz w:val="24"/>
          <w:szCs w:val="24"/>
        </w:rPr>
        <w:t xml:space="preserve"> </w:t>
      </w:r>
      <w:proofErr w:type="gramStart"/>
      <w:r w:rsidRPr="00933405">
        <w:rPr>
          <w:rFonts w:ascii="Times New Roman" w:hAnsi="Times New Roman" w:cs="Times New Roman"/>
          <w:color w:val="000000"/>
          <w:sz w:val="24"/>
          <w:szCs w:val="24"/>
        </w:rPr>
        <w:t>E’</w:t>
      </w:r>
      <w:proofErr w:type="gramEnd"/>
      <w:r w:rsidRPr="00933405">
        <w:rPr>
          <w:rFonts w:ascii="Times New Roman" w:hAnsi="Times New Roman" w:cs="Times New Roman"/>
          <w:color w:val="000000"/>
          <w:sz w:val="24"/>
          <w:szCs w:val="24"/>
        </w:rPr>
        <w:t xml:space="preserve"> VIETATO fotografare luoghi e persone durante il servizio o scambiare informazioni soggette a privacy e segreto professionale sui social network. </w:t>
      </w:r>
    </w:p>
    <w:p w14:paraId="3C3D6B81" w14:textId="77777777" w:rsidR="00933405" w:rsidRPr="00933405" w:rsidRDefault="00933405" w:rsidP="00933405">
      <w:pPr>
        <w:autoSpaceDE w:val="0"/>
        <w:autoSpaceDN w:val="0"/>
        <w:adjustRightInd w:val="0"/>
        <w:spacing w:after="13" w:line="240" w:lineRule="auto"/>
        <w:ind w:left="851"/>
        <w:jc w:val="both"/>
        <w:rPr>
          <w:rFonts w:ascii="Times New Roman" w:hAnsi="Times New Roman" w:cs="Times New Roman"/>
          <w:color w:val="000000"/>
          <w:sz w:val="24"/>
          <w:szCs w:val="24"/>
        </w:rPr>
      </w:pPr>
      <w:proofErr w:type="gramStart"/>
      <w:r w:rsidRPr="00933405">
        <w:rPr>
          <w:rFonts w:ascii="Times New Roman" w:hAnsi="Times New Roman" w:cs="Times New Roman"/>
          <w:color w:val="000000"/>
          <w:sz w:val="24"/>
          <w:szCs w:val="24"/>
        </w:rPr>
        <w:t>E’</w:t>
      </w:r>
      <w:proofErr w:type="gramEnd"/>
      <w:r w:rsidRPr="00933405">
        <w:rPr>
          <w:rFonts w:ascii="Times New Roman" w:hAnsi="Times New Roman" w:cs="Times New Roman"/>
          <w:color w:val="000000"/>
          <w:sz w:val="24"/>
          <w:szCs w:val="24"/>
        </w:rPr>
        <w:t xml:space="preserve"> VIETATO appropriarsi del vitto che deve essere distribuito ad uso esclusivo dei malati. </w:t>
      </w:r>
    </w:p>
    <w:p w14:paraId="1B51FF3E" w14:textId="77777777" w:rsidR="00933405" w:rsidRPr="00933405" w:rsidRDefault="00933405" w:rsidP="00933405">
      <w:pPr>
        <w:autoSpaceDE w:val="0"/>
        <w:autoSpaceDN w:val="0"/>
        <w:adjustRightInd w:val="0"/>
        <w:spacing w:after="13" w:line="240" w:lineRule="auto"/>
        <w:ind w:left="851"/>
        <w:jc w:val="both"/>
        <w:rPr>
          <w:rFonts w:ascii="Times New Roman" w:hAnsi="Times New Roman" w:cs="Times New Roman"/>
          <w:color w:val="000000"/>
          <w:sz w:val="23"/>
          <w:szCs w:val="23"/>
        </w:rPr>
      </w:pPr>
    </w:p>
    <w:p w14:paraId="33B9BD06" w14:textId="77777777" w:rsidR="00933405" w:rsidRDefault="00D2298C" w:rsidP="00933405">
      <w:pPr>
        <w:widowControl w:val="0"/>
        <w:autoSpaceDE w:val="0"/>
        <w:autoSpaceDN w:val="0"/>
        <w:spacing w:after="0" w:line="275" w:lineRule="exact"/>
        <w:ind w:left="851"/>
        <w:outlineLvl w:val="1"/>
        <w:rPr>
          <w:rFonts w:ascii="Times New Roman" w:eastAsia="Times New Roman" w:hAnsi="Times New Roman" w:cs="Times New Roman"/>
          <w:b/>
          <w:bCs/>
          <w:sz w:val="24"/>
          <w:szCs w:val="24"/>
          <w:u w:val="single"/>
        </w:rPr>
      </w:pPr>
      <w:r w:rsidRPr="00933405">
        <w:rPr>
          <w:rFonts w:ascii="Times New Roman" w:eastAsia="Times New Roman" w:hAnsi="Times New Roman" w:cs="Times New Roman"/>
          <w:b/>
          <w:bCs/>
          <w:sz w:val="24"/>
          <w:szCs w:val="24"/>
          <w:u w:val="single"/>
        </w:rPr>
        <w:t>RILEVAZIONE PRESENZA IN TIROCINIO</w:t>
      </w:r>
    </w:p>
    <w:p w14:paraId="77955E4D" w14:textId="77777777" w:rsidR="00D2298C" w:rsidRPr="00933405" w:rsidRDefault="00D2298C" w:rsidP="00933405">
      <w:pPr>
        <w:widowControl w:val="0"/>
        <w:autoSpaceDE w:val="0"/>
        <w:autoSpaceDN w:val="0"/>
        <w:spacing w:after="0" w:line="275" w:lineRule="exact"/>
        <w:ind w:left="851"/>
        <w:outlineLvl w:val="1"/>
        <w:rPr>
          <w:rFonts w:ascii="Times New Roman" w:eastAsia="Times New Roman" w:hAnsi="Times New Roman" w:cs="Times New Roman"/>
          <w:b/>
          <w:bCs/>
          <w:sz w:val="24"/>
          <w:szCs w:val="24"/>
          <w:u w:val="single"/>
        </w:rPr>
      </w:pPr>
    </w:p>
    <w:p w14:paraId="384FA8FC" w14:textId="77777777" w:rsidR="00933405" w:rsidRPr="00933405" w:rsidRDefault="00933405" w:rsidP="00933405">
      <w:pPr>
        <w:widowControl w:val="0"/>
        <w:numPr>
          <w:ilvl w:val="0"/>
          <w:numId w:val="8"/>
        </w:numPr>
        <w:tabs>
          <w:tab w:val="left" w:pos="1318"/>
          <w:tab w:val="left" w:pos="1319"/>
        </w:tabs>
        <w:autoSpaceDE w:val="0"/>
        <w:autoSpaceDN w:val="0"/>
        <w:spacing w:before="1" w:after="0" w:line="276" w:lineRule="auto"/>
        <w:ind w:left="1134" w:right="122" w:hanging="283"/>
        <w:jc w:val="both"/>
        <w:rPr>
          <w:rFonts w:ascii="Times New Roman" w:eastAsia="Times New Roman" w:hAnsi="Times New Roman" w:cs="Times New Roman"/>
          <w:sz w:val="24"/>
        </w:rPr>
      </w:pPr>
      <w:r w:rsidRPr="00933405">
        <w:rPr>
          <w:rFonts w:ascii="Times New Roman" w:eastAsia="Times New Roman" w:hAnsi="Times New Roman" w:cs="Times New Roman"/>
          <w:sz w:val="24"/>
        </w:rPr>
        <w:t xml:space="preserve">Il foglio attestante la presenza giornaliera in tirocinio dovrà essere compilato correttamente in ogni suo campo con: data, orario entrata, orario uscita, totale ore svolte, firma dello studente e firma del </w:t>
      </w:r>
      <w:r w:rsidRPr="00933405">
        <w:rPr>
          <w:rFonts w:ascii="Times New Roman" w:eastAsia="Times New Roman" w:hAnsi="Times New Roman" w:cs="Times New Roman"/>
          <w:b/>
          <w:sz w:val="24"/>
        </w:rPr>
        <w:t>Tutor Clinico</w:t>
      </w:r>
      <w:r w:rsidRPr="00933405">
        <w:rPr>
          <w:rFonts w:ascii="Times New Roman" w:eastAsia="Times New Roman" w:hAnsi="Times New Roman" w:cs="Times New Roman"/>
          <w:sz w:val="24"/>
        </w:rPr>
        <w:t xml:space="preserve"> (Coordinatore Infermieristico); in caso di assenza del Tutor firmerà l’Infermiere guida di tirocinio.</w:t>
      </w:r>
    </w:p>
    <w:p w14:paraId="63128C82" w14:textId="77777777" w:rsidR="00933405" w:rsidRPr="00933405" w:rsidRDefault="00933405" w:rsidP="00933405">
      <w:pPr>
        <w:widowControl w:val="0"/>
        <w:numPr>
          <w:ilvl w:val="0"/>
          <w:numId w:val="8"/>
        </w:numPr>
        <w:tabs>
          <w:tab w:val="left" w:pos="1318"/>
          <w:tab w:val="left" w:pos="1319"/>
        </w:tabs>
        <w:autoSpaceDE w:val="0"/>
        <w:autoSpaceDN w:val="0"/>
        <w:spacing w:before="1" w:after="0" w:line="276" w:lineRule="auto"/>
        <w:ind w:left="1134" w:right="122" w:hanging="283"/>
        <w:jc w:val="both"/>
        <w:rPr>
          <w:rFonts w:ascii="Times New Roman" w:eastAsia="Times New Roman" w:hAnsi="Times New Roman" w:cs="Times New Roman"/>
          <w:sz w:val="24"/>
        </w:rPr>
      </w:pPr>
      <w:r w:rsidRPr="00933405">
        <w:rPr>
          <w:rFonts w:ascii="Times New Roman" w:eastAsia="Times New Roman" w:hAnsi="Times New Roman" w:cs="Times New Roman"/>
          <w:sz w:val="24"/>
        </w:rPr>
        <w:t>Lo studente dovrà rispettare l’orario e la turnazione</w:t>
      </w:r>
      <w:r w:rsidRPr="00933405">
        <w:rPr>
          <w:rFonts w:ascii="Times New Roman" w:eastAsia="Times New Roman" w:hAnsi="Times New Roman" w:cs="Times New Roman"/>
          <w:spacing w:val="-4"/>
          <w:sz w:val="24"/>
        </w:rPr>
        <w:t xml:space="preserve"> </w:t>
      </w:r>
      <w:r w:rsidRPr="00933405">
        <w:rPr>
          <w:rFonts w:ascii="Times New Roman" w:eastAsia="Times New Roman" w:hAnsi="Times New Roman" w:cs="Times New Roman"/>
          <w:sz w:val="24"/>
        </w:rPr>
        <w:t>programmata;</w:t>
      </w:r>
    </w:p>
    <w:p w14:paraId="59A54392" w14:textId="77777777" w:rsidR="00933405" w:rsidRPr="00933405" w:rsidRDefault="00933405" w:rsidP="00933405">
      <w:pPr>
        <w:widowControl w:val="0"/>
        <w:numPr>
          <w:ilvl w:val="0"/>
          <w:numId w:val="8"/>
        </w:numPr>
        <w:tabs>
          <w:tab w:val="left" w:pos="1318"/>
          <w:tab w:val="left" w:pos="1319"/>
        </w:tabs>
        <w:autoSpaceDE w:val="0"/>
        <w:autoSpaceDN w:val="0"/>
        <w:spacing w:before="1" w:after="0" w:line="276" w:lineRule="auto"/>
        <w:ind w:left="1134" w:right="122" w:hanging="283"/>
        <w:jc w:val="both"/>
        <w:rPr>
          <w:rFonts w:ascii="Times New Roman" w:eastAsia="Times New Roman" w:hAnsi="Times New Roman" w:cs="Times New Roman"/>
          <w:sz w:val="24"/>
        </w:rPr>
      </w:pPr>
      <w:r w:rsidRPr="00933405">
        <w:rPr>
          <w:rFonts w:ascii="Times New Roman" w:eastAsia="Times New Roman" w:hAnsi="Times New Roman" w:cs="Times New Roman"/>
          <w:sz w:val="24"/>
        </w:rPr>
        <w:t>la scheda relativa al giudizio dovrà essere completata in ogni sua parte al termine di ogni periodo di tirocinio clinico solo ed esclusivamente dal responsabile dell’unità</w:t>
      </w:r>
      <w:r w:rsidRPr="00933405">
        <w:rPr>
          <w:rFonts w:ascii="Times New Roman" w:eastAsia="Times New Roman" w:hAnsi="Times New Roman" w:cs="Times New Roman"/>
          <w:spacing w:val="-13"/>
          <w:sz w:val="24"/>
        </w:rPr>
        <w:t xml:space="preserve"> </w:t>
      </w:r>
      <w:r w:rsidRPr="00933405">
        <w:rPr>
          <w:rFonts w:ascii="Times New Roman" w:eastAsia="Times New Roman" w:hAnsi="Times New Roman" w:cs="Times New Roman"/>
          <w:sz w:val="24"/>
        </w:rPr>
        <w:t>operativa;</w:t>
      </w:r>
    </w:p>
    <w:p w14:paraId="341E2AE8" w14:textId="77777777" w:rsidR="00D2298C" w:rsidRDefault="00933405" w:rsidP="00D2298C">
      <w:pPr>
        <w:widowControl w:val="0"/>
        <w:numPr>
          <w:ilvl w:val="0"/>
          <w:numId w:val="8"/>
        </w:numPr>
        <w:tabs>
          <w:tab w:val="left" w:pos="1318"/>
          <w:tab w:val="left" w:pos="1319"/>
        </w:tabs>
        <w:autoSpaceDE w:val="0"/>
        <w:autoSpaceDN w:val="0"/>
        <w:spacing w:before="1" w:after="0" w:line="276" w:lineRule="auto"/>
        <w:ind w:left="1134" w:right="122" w:hanging="283"/>
        <w:jc w:val="both"/>
        <w:rPr>
          <w:rFonts w:ascii="Times New Roman" w:eastAsia="Times New Roman" w:hAnsi="Times New Roman" w:cs="Times New Roman"/>
          <w:sz w:val="24"/>
        </w:rPr>
      </w:pPr>
      <w:r w:rsidRPr="00933405">
        <w:rPr>
          <w:rFonts w:ascii="Times New Roman" w:eastAsia="Times New Roman" w:hAnsi="Times New Roman" w:cs="Times New Roman"/>
          <w:sz w:val="24"/>
        </w:rPr>
        <w:t>le eventuali assenze dovranno essere comunicate tempestivamente al Tutor Clinico, concordando l’eventuale recupero</w:t>
      </w:r>
      <w:r w:rsidRPr="00933405">
        <w:rPr>
          <w:rFonts w:ascii="Times New Roman" w:eastAsia="Times New Roman" w:hAnsi="Times New Roman" w:cs="Times New Roman"/>
          <w:spacing w:val="-1"/>
          <w:sz w:val="24"/>
        </w:rPr>
        <w:t xml:space="preserve"> </w:t>
      </w:r>
      <w:r w:rsidRPr="00933405">
        <w:rPr>
          <w:rFonts w:ascii="Times New Roman" w:eastAsia="Times New Roman" w:hAnsi="Times New Roman" w:cs="Times New Roman"/>
          <w:sz w:val="24"/>
        </w:rPr>
        <w:t xml:space="preserve">ore. </w:t>
      </w:r>
      <w:proofErr w:type="gramStart"/>
      <w:r w:rsidRPr="00933405">
        <w:rPr>
          <w:rFonts w:ascii="Times New Roman" w:eastAsia="Times New Roman" w:hAnsi="Times New Roman" w:cs="Times New Roman"/>
          <w:sz w:val="24"/>
        </w:rPr>
        <w:t>Inoltre</w:t>
      </w:r>
      <w:proofErr w:type="gramEnd"/>
      <w:r w:rsidRPr="00933405">
        <w:rPr>
          <w:rFonts w:ascii="Times New Roman" w:eastAsia="Times New Roman" w:hAnsi="Times New Roman" w:cs="Times New Roman"/>
          <w:sz w:val="24"/>
        </w:rPr>
        <w:t xml:space="preserve"> sarà cura del Tutor comunicare al Tutor Referente di Sede l’assenza dello studente</w:t>
      </w:r>
      <w:r w:rsidR="00D2298C">
        <w:rPr>
          <w:rFonts w:ascii="Times New Roman" w:eastAsia="Times New Roman" w:hAnsi="Times New Roman" w:cs="Times New Roman"/>
          <w:sz w:val="24"/>
        </w:rPr>
        <w:t>;</w:t>
      </w:r>
    </w:p>
    <w:p w14:paraId="0460CB38" w14:textId="77777777" w:rsidR="00D2298C" w:rsidRPr="00D2298C" w:rsidRDefault="00933405" w:rsidP="00D2298C">
      <w:pPr>
        <w:widowControl w:val="0"/>
        <w:numPr>
          <w:ilvl w:val="0"/>
          <w:numId w:val="8"/>
        </w:numPr>
        <w:tabs>
          <w:tab w:val="left" w:pos="1318"/>
          <w:tab w:val="left" w:pos="1319"/>
        </w:tabs>
        <w:autoSpaceDE w:val="0"/>
        <w:autoSpaceDN w:val="0"/>
        <w:spacing w:before="1" w:after="0" w:line="276" w:lineRule="auto"/>
        <w:ind w:left="1134" w:right="122" w:hanging="283"/>
        <w:jc w:val="both"/>
        <w:rPr>
          <w:rFonts w:ascii="Times New Roman" w:eastAsia="Times New Roman" w:hAnsi="Times New Roman" w:cs="Times New Roman"/>
          <w:sz w:val="24"/>
        </w:rPr>
      </w:pPr>
      <w:r w:rsidRPr="00933405">
        <w:rPr>
          <w:rFonts w:ascii="Times New Roman" w:eastAsia="Times New Roman" w:hAnsi="Times New Roman" w:cs="Times New Roman"/>
          <w:bCs/>
          <w:sz w:val="24"/>
          <w:szCs w:val="24"/>
        </w:rPr>
        <w:t>un breve intervallo verrà concordato con il tutor ed effettuato all'interno dell'unità ope</w:t>
      </w:r>
      <w:r w:rsidR="00D2298C" w:rsidRPr="00D2298C">
        <w:rPr>
          <w:rFonts w:ascii="Times New Roman" w:eastAsia="Times New Roman" w:hAnsi="Times New Roman" w:cs="Times New Roman"/>
          <w:bCs/>
          <w:sz w:val="24"/>
          <w:szCs w:val="24"/>
        </w:rPr>
        <w:t>rativa</w:t>
      </w:r>
      <w:r w:rsidR="00D2298C">
        <w:rPr>
          <w:rFonts w:ascii="Times New Roman" w:eastAsia="Times New Roman" w:hAnsi="Times New Roman" w:cs="Times New Roman"/>
          <w:bCs/>
          <w:sz w:val="24"/>
          <w:szCs w:val="24"/>
        </w:rPr>
        <w:t>.</w:t>
      </w:r>
    </w:p>
    <w:p w14:paraId="1060DB05" w14:textId="77777777" w:rsidR="00D2298C" w:rsidRDefault="00D2298C" w:rsidP="00933405">
      <w:pPr>
        <w:widowControl w:val="0"/>
        <w:autoSpaceDE w:val="0"/>
        <w:autoSpaceDN w:val="0"/>
        <w:spacing w:after="0" w:line="274" w:lineRule="exact"/>
        <w:ind w:left="958"/>
        <w:outlineLvl w:val="1"/>
        <w:rPr>
          <w:rFonts w:ascii="Times New Roman" w:eastAsia="Times New Roman" w:hAnsi="Times New Roman" w:cs="Times New Roman"/>
          <w:b/>
          <w:bCs/>
          <w:sz w:val="24"/>
          <w:szCs w:val="24"/>
        </w:rPr>
      </w:pPr>
    </w:p>
    <w:p w14:paraId="6EBF00B7" w14:textId="77777777" w:rsidR="00933405" w:rsidRDefault="00933405" w:rsidP="00933405">
      <w:pPr>
        <w:widowControl w:val="0"/>
        <w:autoSpaceDE w:val="0"/>
        <w:autoSpaceDN w:val="0"/>
        <w:spacing w:after="0" w:line="274" w:lineRule="exact"/>
        <w:ind w:left="958"/>
        <w:outlineLvl w:val="1"/>
        <w:rPr>
          <w:rFonts w:ascii="Times New Roman" w:eastAsia="Times New Roman" w:hAnsi="Times New Roman" w:cs="Times New Roman"/>
          <w:b/>
          <w:bCs/>
          <w:sz w:val="24"/>
          <w:szCs w:val="24"/>
        </w:rPr>
      </w:pPr>
      <w:r w:rsidRPr="00933405">
        <w:rPr>
          <w:rFonts w:ascii="Times New Roman" w:eastAsia="Times New Roman" w:hAnsi="Times New Roman" w:cs="Times New Roman"/>
          <w:b/>
          <w:bCs/>
          <w:sz w:val="24"/>
          <w:szCs w:val="24"/>
        </w:rPr>
        <w:t>INFORTUNIO</w:t>
      </w:r>
    </w:p>
    <w:p w14:paraId="308B6BA3" w14:textId="77777777" w:rsidR="00D2298C" w:rsidRPr="00933405" w:rsidRDefault="00D2298C" w:rsidP="00933405">
      <w:pPr>
        <w:widowControl w:val="0"/>
        <w:autoSpaceDE w:val="0"/>
        <w:autoSpaceDN w:val="0"/>
        <w:spacing w:after="0" w:line="274" w:lineRule="exact"/>
        <w:ind w:left="958"/>
        <w:outlineLvl w:val="1"/>
        <w:rPr>
          <w:rFonts w:ascii="Times New Roman" w:eastAsia="Times New Roman" w:hAnsi="Times New Roman" w:cs="Times New Roman"/>
          <w:b/>
          <w:bCs/>
          <w:sz w:val="24"/>
          <w:szCs w:val="24"/>
        </w:rPr>
      </w:pPr>
    </w:p>
    <w:p w14:paraId="6FAD0921" w14:textId="77777777" w:rsidR="00933405" w:rsidRPr="00933405" w:rsidRDefault="00933405" w:rsidP="00933405">
      <w:pPr>
        <w:widowControl w:val="0"/>
        <w:numPr>
          <w:ilvl w:val="0"/>
          <w:numId w:val="4"/>
        </w:numPr>
        <w:tabs>
          <w:tab w:val="left" w:pos="1245"/>
        </w:tabs>
        <w:autoSpaceDE w:val="0"/>
        <w:autoSpaceDN w:val="0"/>
        <w:spacing w:after="0" w:line="240" w:lineRule="auto"/>
        <w:ind w:right="113"/>
        <w:jc w:val="both"/>
        <w:rPr>
          <w:rFonts w:ascii="Times New Roman" w:eastAsia="Times New Roman" w:hAnsi="Times New Roman" w:cs="Times New Roman"/>
          <w:sz w:val="24"/>
        </w:rPr>
      </w:pPr>
      <w:r w:rsidRPr="00933405">
        <w:rPr>
          <w:rFonts w:ascii="Times New Roman" w:eastAsia="Times New Roman" w:hAnsi="Times New Roman" w:cs="Times New Roman"/>
          <w:sz w:val="24"/>
        </w:rPr>
        <w:t>lo studente è assicurato dalla Sapienza Università di Roma per gli infortuni; la polizza assicurativa copre gli studenti durante la permanenza nelle sedi del tirocinio. Per tale ragione è necessario rispettare la programmazione del</w:t>
      </w:r>
      <w:r w:rsidRPr="00933405">
        <w:rPr>
          <w:rFonts w:ascii="Times New Roman" w:eastAsia="Times New Roman" w:hAnsi="Times New Roman" w:cs="Times New Roman"/>
          <w:spacing w:val="-3"/>
          <w:sz w:val="24"/>
        </w:rPr>
        <w:t xml:space="preserve"> </w:t>
      </w:r>
      <w:r w:rsidRPr="00933405">
        <w:rPr>
          <w:rFonts w:ascii="Times New Roman" w:eastAsia="Times New Roman" w:hAnsi="Times New Roman" w:cs="Times New Roman"/>
          <w:sz w:val="24"/>
        </w:rPr>
        <w:t>tirocinio.</w:t>
      </w:r>
    </w:p>
    <w:p w14:paraId="5C442AAD" w14:textId="77777777" w:rsidR="00933405" w:rsidRPr="00933405" w:rsidRDefault="00933405" w:rsidP="00933405">
      <w:pPr>
        <w:widowControl w:val="0"/>
        <w:numPr>
          <w:ilvl w:val="0"/>
          <w:numId w:val="4"/>
        </w:numPr>
        <w:tabs>
          <w:tab w:val="left" w:pos="1233"/>
        </w:tabs>
        <w:autoSpaceDE w:val="0"/>
        <w:autoSpaceDN w:val="0"/>
        <w:spacing w:after="0" w:line="274" w:lineRule="exact"/>
        <w:ind w:left="1232" w:hanging="275"/>
        <w:jc w:val="both"/>
        <w:rPr>
          <w:rFonts w:ascii="Times New Roman" w:eastAsia="Times New Roman" w:hAnsi="Times New Roman" w:cs="Times New Roman"/>
          <w:sz w:val="24"/>
        </w:rPr>
      </w:pPr>
      <w:r w:rsidRPr="00933405">
        <w:rPr>
          <w:rFonts w:ascii="Times New Roman" w:eastAsia="Times New Roman" w:hAnsi="Times New Roman" w:cs="Times New Roman"/>
          <w:sz w:val="24"/>
        </w:rPr>
        <w:t>in caso di infortunio o incidente, lo studente deve attivare la seguente</w:t>
      </w:r>
      <w:r w:rsidRPr="00933405">
        <w:rPr>
          <w:rFonts w:ascii="Times New Roman" w:eastAsia="Times New Roman" w:hAnsi="Times New Roman" w:cs="Times New Roman"/>
          <w:spacing w:val="-7"/>
          <w:sz w:val="24"/>
        </w:rPr>
        <w:t xml:space="preserve"> </w:t>
      </w:r>
      <w:r w:rsidRPr="00933405">
        <w:rPr>
          <w:rFonts w:ascii="Times New Roman" w:eastAsia="Times New Roman" w:hAnsi="Times New Roman" w:cs="Times New Roman"/>
          <w:sz w:val="24"/>
        </w:rPr>
        <w:t>procedura:</w:t>
      </w:r>
    </w:p>
    <w:p w14:paraId="3E261A12" w14:textId="77777777" w:rsidR="00933405" w:rsidRPr="00933405" w:rsidRDefault="00933405" w:rsidP="00933405">
      <w:pPr>
        <w:widowControl w:val="0"/>
        <w:numPr>
          <w:ilvl w:val="0"/>
          <w:numId w:val="3"/>
        </w:numPr>
        <w:tabs>
          <w:tab w:val="left" w:pos="1123"/>
        </w:tabs>
        <w:autoSpaceDE w:val="0"/>
        <w:autoSpaceDN w:val="0"/>
        <w:spacing w:after="0" w:line="240" w:lineRule="auto"/>
        <w:ind w:right="119"/>
        <w:jc w:val="both"/>
        <w:rPr>
          <w:rFonts w:ascii="Times New Roman" w:eastAsia="Times New Roman" w:hAnsi="Times New Roman" w:cs="Times New Roman"/>
          <w:sz w:val="24"/>
        </w:rPr>
      </w:pPr>
      <w:r w:rsidRPr="00933405">
        <w:rPr>
          <w:rFonts w:ascii="Times New Roman" w:eastAsia="Times New Roman" w:hAnsi="Times New Roman" w:cs="Times New Roman"/>
          <w:sz w:val="24"/>
        </w:rPr>
        <w:t>presentarsi al più presto al Pronto Soccorso della sede di tirocinio o della sede più vicina, previa comunicazione al tutor della Unità Operativa presso la quale si svolge la</w:t>
      </w:r>
      <w:r w:rsidRPr="00933405">
        <w:rPr>
          <w:rFonts w:ascii="Times New Roman" w:eastAsia="Times New Roman" w:hAnsi="Times New Roman" w:cs="Times New Roman"/>
          <w:spacing w:val="-15"/>
          <w:sz w:val="24"/>
        </w:rPr>
        <w:t xml:space="preserve"> </w:t>
      </w:r>
      <w:r w:rsidRPr="00933405">
        <w:rPr>
          <w:rFonts w:ascii="Times New Roman" w:eastAsia="Times New Roman" w:hAnsi="Times New Roman" w:cs="Times New Roman"/>
          <w:sz w:val="24"/>
        </w:rPr>
        <w:t>formazione</w:t>
      </w:r>
    </w:p>
    <w:p w14:paraId="56C2FB9B" w14:textId="77777777" w:rsidR="00933405" w:rsidRPr="00933405" w:rsidRDefault="00933405" w:rsidP="00933405">
      <w:pPr>
        <w:widowControl w:val="0"/>
        <w:numPr>
          <w:ilvl w:val="0"/>
          <w:numId w:val="3"/>
        </w:numPr>
        <w:tabs>
          <w:tab w:val="left" w:pos="1108"/>
        </w:tabs>
        <w:autoSpaceDE w:val="0"/>
        <w:autoSpaceDN w:val="0"/>
        <w:spacing w:after="0" w:line="240" w:lineRule="auto"/>
        <w:ind w:right="115"/>
        <w:jc w:val="both"/>
        <w:rPr>
          <w:rFonts w:ascii="Times New Roman" w:eastAsia="Times New Roman" w:hAnsi="Times New Roman" w:cs="Times New Roman"/>
          <w:sz w:val="24"/>
        </w:rPr>
      </w:pPr>
      <w:r w:rsidRPr="00933405">
        <w:rPr>
          <w:rFonts w:ascii="Times New Roman" w:eastAsia="Times New Roman" w:hAnsi="Times New Roman" w:cs="Times New Roman"/>
          <w:sz w:val="24"/>
        </w:rPr>
        <w:t>il Pronto Soccorso redigerà il referto in uno stampato costituito da tre fogli di cui uno viene trattenuto dal PS. e le altre due copie consegnate allo</w:t>
      </w:r>
      <w:r w:rsidRPr="00933405">
        <w:rPr>
          <w:rFonts w:ascii="Times New Roman" w:eastAsia="Times New Roman" w:hAnsi="Times New Roman" w:cs="Times New Roman"/>
          <w:spacing w:val="-6"/>
          <w:sz w:val="24"/>
        </w:rPr>
        <w:t xml:space="preserve"> </w:t>
      </w:r>
      <w:r w:rsidRPr="00933405">
        <w:rPr>
          <w:rFonts w:ascii="Times New Roman" w:eastAsia="Times New Roman" w:hAnsi="Times New Roman" w:cs="Times New Roman"/>
          <w:sz w:val="24"/>
        </w:rPr>
        <w:t>studente</w:t>
      </w:r>
    </w:p>
    <w:p w14:paraId="113B45B3" w14:textId="77777777" w:rsidR="00933405" w:rsidRPr="00933405" w:rsidRDefault="00933405" w:rsidP="00933405">
      <w:pPr>
        <w:widowControl w:val="0"/>
        <w:numPr>
          <w:ilvl w:val="0"/>
          <w:numId w:val="3"/>
        </w:numPr>
        <w:tabs>
          <w:tab w:val="left" w:pos="1171"/>
        </w:tabs>
        <w:autoSpaceDE w:val="0"/>
        <w:autoSpaceDN w:val="0"/>
        <w:spacing w:after="0" w:line="240" w:lineRule="auto"/>
        <w:ind w:right="120"/>
        <w:jc w:val="both"/>
        <w:rPr>
          <w:rFonts w:ascii="Times New Roman" w:eastAsia="Times New Roman" w:hAnsi="Times New Roman" w:cs="Times New Roman"/>
          <w:sz w:val="24"/>
        </w:rPr>
      </w:pPr>
      <w:r w:rsidRPr="00933405">
        <w:rPr>
          <w:rFonts w:ascii="Times New Roman" w:eastAsia="Times New Roman" w:hAnsi="Times New Roman" w:cs="Times New Roman"/>
          <w:sz w:val="24"/>
        </w:rPr>
        <w:t>lo studente conserverà una copia per sé e l’altra copia dovrà essere consegnata alla Segreteria didattica per il prosieguo della pratica.</w:t>
      </w:r>
    </w:p>
    <w:p w14:paraId="29ED9615" w14:textId="77777777" w:rsidR="00933405" w:rsidRPr="00933405" w:rsidRDefault="00933405" w:rsidP="00933405">
      <w:pPr>
        <w:widowControl w:val="0"/>
        <w:autoSpaceDE w:val="0"/>
        <w:autoSpaceDN w:val="0"/>
        <w:spacing w:before="3" w:after="0" w:line="240" w:lineRule="auto"/>
        <w:rPr>
          <w:rFonts w:ascii="Times New Roman" w:eastAsia="Times New Roman" w:hAnsi="Times New Roman" w:cs="Times New Roman"/>
          <w:sz w:val="24"/>
          <w:szCs w:val="24"/>
        </w:rPr>
      </w:pPr>
    </w:p>
    <w:p w14:paraId="1AA363FF" w14:textId="77777777" w:rsidR="00933405" w:rsidRPr="00933405" w:rsidRDefault="00933405" w:rsidP="00933405">
      <w:pPr>
        <w:widowControl w:val="0"/>
        <w:autoSpaceDE w:val="0"/>
        <w:autoSpaceDN w:val="0"/>
        <w:spacing w:after="0" w:line="240" w:lineRule="auto"/>
        <w:ind w:left="958" w:right="122"/>
        <w:jc w:val="both"/>
        <w:outlineLvl w:val="1"/>
        <w:rPr>
          <w:rFonts w:ascii="Times New Roman" w:eastAsia="Times New Roman" w:hAnsi="Times New Roman" w:cs="Times New Roman"/>
          <w:b/>
          <w:bCs/>
          <w:sz w:val="24"/>
          <w:szCs w:val="24"/>
        </w:rPr>
      </w:pPr>
      <w:r w:rsidRPr="00933405">
        <w:rPr>
          <w:rFonts w:ascii="Times New Roman" w:eastAsia="Times New Roman" w:hAnsi="Times New Roman" w:cs="Times New Roman"/>
          <w:b/>
          <w:bCs/>
          <w:sz w:val="24"/>
          <w:szCs w:val="24"/>
        </w:rPr>
        <w:t>L’inosservanza di queste norme inciderà sulla valutazione di apprendimento clinico e potrà avere risvolti disciplinari.</w:t>
      </w:r>
    </w:p>
    <w:p w14:paraId="093FE23D" w14:textId="77777777" w:rsidR="00933405" w:rsidRPr="00933405" w:rsidRDefault="00933405" w:rsidP="00933405">
      <w:pPr>
        <w:widowControl w:val="0"/>
        <w:autoSpaceDE w:val="0"/>
        <w:autoSpaceDN w:val="0"/>
        <w:spacing w:before="1" w:after="0" w:line="240" w:lineRule="auto"/>
        <w:rPr>
          <w:rFonts w:ascii="Times New Roman" w:eastAsia="Times New Roman" w:hAnsi="Times New Roman" w:cs="Times New Roman"/>
          <w:b/>
          <w:szCs w:val="24"/>
        </w:rPr>
      </w:pPr>
    </w:p>
    <w:p w14:paraId="72D70544" w14:textId="77777777" w:rsidR="00933405" w:rsidRPr="00933405" w:rsidRDefault="0055462C" w:rsidP="0055462C">
      <w:pPr>
        <w:widowControl w:val="0"/>
        <w:autoSpaceDE w:val="0"/>
        <w:autoSpaceDN w:val="0"/>
        <w:spacing w:after="0" w:line="276" w:lineRule="auto"/>
        <w:ind w:left="958" w:right="118"/>
        <w:jc w:val="both"/>
        <w:rPr>
          <w:rFonts w:ascii="Times New Roman" w:eastAsia="Times New Roman" w:hAnsi="Times New Roman" w:cs="Times New Roman"/>
          <w:b/>
          <w:sz w:val="24"/>
        </w:rPr>
      </w:pPr>
      <w:r w:rsidRPr="00933405">
        <w:rPr>
          <w:rFonts w:ascii="Times New Roman" w:eastAsia="Times New Roman" w:hAnsi="Times New Roman" w:cs="Times New Roman"/>
          <w:b/>
          <w:sz w:val="24"/>
        </w:rPr>
        <w:t>RISULTATI DI APPRENDIMENTO ATTESI, ESPRESSI TRAMITE I DESCRITTORI EUROPEI DEL TITOLO DI STUDIO</w:t>
      </w:r>
      <w:r>
        <w:rPr>
          <w:rFonts w:ascii="Times New Roman" w:eastAsia="Times New Roman" w:hAnsi="Times New Roman" w:cs="Times New Roman"/>
          <w:b/>
          <w:sz w:val="24"/>
        </w:rPr>
        <w:t xml:space="preserve"> </w:t>
      </w:r>
      <w:r w:rsidRPr="00933405">
        <w:rPr>
          <w:rFonts w:ascii="Times New Roman" w:eastAsia="Times New Roman" w:hAnsi="Times New Roman" w:cs="Times New Roman"/>
          <w:b/>
          <w:bCs/>
          <w:sz w:val="24"/>
          <w:szCs w:val="24"/>
        </w:rPr>
        <w:t>(DM 16/03/2007, ART. 3, COMMA 7)</w:t>
      </w:r>
    </w:p>
    <w:p w14:paraId="3DF1EA01" w14:textId="77777777" w:rsidR="00933405" w:rsidRPr="00933405" w:rsidRDefault="00933405" w:rsidP="00933405">
      <w:pPr>
        <w:widowControl w:val="0"/>
        <w:autoSpaceDE w:val="0"/>
        <w:autoSpaceDN w:val="0"/>
        <w:spacing w:before="2" w:after="0" w:line="240" w:lineRule="auto"/>
        <w:rPr>
          <w:rFonts w:ascii="Times New Roman" w:eastAsia="Times New Roman" w:hAnsi="Times New Roman" w:cs="Times New Roman"/>
          <w:b/>
          <w:sz w:val="28"/>
          <w:szCs w:val="24"/>
        </w:rPr>
      </w:pPr>
    </w:p>
    <w:p w14:paraId="04AAFC36" w14:textId="77777777" w:rsidR="00933405" w:rsidRPr="00933405" w:rsidRDefault="00933405" w:rsidP="00933405">
      <w:pPr>
        <w:widowControl w:val="0"/>
        <w:autoSpaceDE w:val="0"/>
        <w:autoSpaceDN w:val="0"/>
        <w:spacing w:after="0" w:line="272" w:lineRule="exact"/>
        <w:ind w:left="958"/>
        <w:rPr>
          <w:rFonts w:ascii="Times New Roman" w:eastAsia="Times New Roman" w:hAnsi="Times New Roman" w:cs="Times New Roman"/>
          <w:b/>
          <w:sz w:val="24"/>
        </w:rPr>
      </w:pPr>
      <w:r w:rsidRPr="00933405">
        <w:rPr>
          <w:rFonts w:ascii="Times New Roman" w:eastAsia="Times New Roman" w:hAnsi="Times New Roman" w:cs="Times New Roman"/>
          <w:b/>
          <w:sz w:val="24"/>
        </w:rPr>
        <w:t xml:space="preserve">Conoscenza e capacità di comprensione (knowledge and </w:t>
      </w:r>
      <w:proofErr w:type="spellStart"/>
      <w:r w:rsidRPr="00933405">
        <w:rPr>
          <w:rFonts w:ascii="Times New Roman" w:eastAsia="Times New Roman" w:hAnsi="Times New Roman" w:cs="Times New Roman"/>
          <w:b/>
          <w:sz w:val="24"/>
        </w:rPr>
        <w:t>understanding</w:t>
      </w:r>
      <w:proofErr w:type="spellEnd"/>
      <w:r w:rsidRPr="00933405">
        <w:rPr>
          <w:rFonts w:ascii="Times New Roman" w:eastAsia="Times New Roman" w:hAnsi="Times New Roman" w:cs="Times New Roman"/>
          <w:b/>
          <w:sz w:val="24"/>
        </w:rPr>
        <w:t>)</w:t>
      </w:r>
    </w:p>
    <w:p w14:paraId="2E9A60E9" w14:textId="77777777" w:rsidR="00933405" w:rsidRPr="00933405" w:rsidRDefault="00933405" w:rsidP="00933405">
      <w:pPr>
        <w:widowControl w:val="0"/>
        <w:autoSpaceDE w:val="0"/>
        <w:autoSpaceDN w:val="0"/>
        <w:spacing w:after="0" w:line="240" w:lineRule="auto"/>
        <w:ind w:left="958"/>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I laureati di infermieristica devono dimostrare conoscenze e capacità di comprensione nei seguenti campi:</w:t>
      </w:r>
    </w:p>
    <w:p w14:paraId="73849472" w14:textId="77777777" w:rsidR="00933405" w:rsidRPr="00933405" w:rsidRDefault="00933405" w:rsidP="00933405">
      <w:pPr>
        <w:widowControl w:val="0"/>
        <w:numPr>
          <w:ilvl w:val="0"/>
          <w:numId w:val="3"/>
        </w:numPr>
        <w:tabs>
          <w:tab w:val="left" w:pos="1125"/>
        </w:tabs>
        <w:autoSpaceDE w:val="0"/>
        <w:autoSpaceDN w:val="0"/>
        <w:spacing w:after="0" w:line="240" w:lineRule="auto"/>
        <w:ind w:right="115"/>
        <w:rPr>
          <w:rFonts w:ascii="Times New Roman" w:eastAsia="Times New Roman" w:hAnsi="Times New Roman" w:cs="Times New Roman"/>
          <w:sz w:val="24"/>
        </w:rPr>
      </w:pPr>
      <w:r w:rsidRPr="00933405">
        <w:rPr>
          <w:rFonts w:ascii="Times New Roman" w:eastAsia="Times New Roman" w:hAnsi="Times New Roman" w:cs="Times New Roman"/>
          <w:sz w:val="24"/>
        </w:rPr>
        <w:t>scienze biomediche per la comprensione dei processi fisiologici e patologici connessi allo stato di salute e malattia delle persone nelle diverse età della vita;- scienze psico sociali e umanistiche per la comprensione delle dinamiche relazionali normali e patologiche e delle reazioni di difesa o di adattamento delle persone a situazioni di disagio psichico, sociale e di sofferenza fisica; le teorie di apprendimento e del cambiamento migliorano la comprensione dei processi educativi rivolti ai cittadini o ai</w:t>
      </w:r>
      <w:r w:rsidRPr="00933405">
        <w:rPr>
          <w:rFonts w:ascii="Times New Roman" w:eastAsia="Times New Roman" w:hAnsi="Times New Roman" w:cs="Times New Roman"/>
          <w:spacing w:val="-1"/>
          <w:sz w:val="24"/>
        </w:rPr>
        <w:t xml:space="preserve"> </w:t>
      </w:r>
      <w:r w:rsidRPr="00933405">
        <w:rPr>
          <w:rFonts w:ascii="Times New Roman" w:eastAsia="Times New Roman" w:hAnsi="Times New Roman" w:cs="Times New Roman"/>
          <w:sz w:val="24"/>
        </w:rPr>
        <w:t>pazienti;</w:t>
      </w:r>
    </w:p>
    <w:p w14:paraId="403FD665" w14:textId="77777777" w:rsidR="00933405" w:rsidRPr="00933405" w:rsidRDefault="00933405" w:rsidP="00933405">
      <w:pPr>
        <w:widowControl w:val="0"/>
        <w:numPr>
          <w:ilvl w:val="0"/>
          <w:numId w:val="3"/>
        </w:numPr>
        <w:tabs>
          <w:tab w:val="left" w:pos="1144"/>
        </w:tabs>
        <w:autoSpaceDE w:val="0"/>
        <w:autoSpaceDN w:val="0"/>
        <w:spacing w:after="0" w:line="240" w:lineRule="auto"/>
        <w:ind w:right="116"/>
        <w:jc w:val="both"/>
        <w:rPr>
          <w:rFonts w:ascii="Times New Roman" w:eastAsia="Times New Roman" w:hAnsi="Times New Roman" w:cs="Times New Roman"/>
          <w:sz w:val="24"/>
        </w:rPr>
      </w:pPr>
      <w:r w:rsidRPr="00933405">
        <w:rPr>
          <w:rFonts w:ascii="Times New Roman" w:eastAsia="Times New Roman" w:hAnsi="Times New Roman" w:cs="Times New Roman"/>
          <w:sz w:val="24"/>
        </w:rPr>
        <w:t>scienze infermieristiche generali e cliniche per la comprensione dei campi di intervento dell’infermieristica, del metodo clinico che guida un approccio efficace all’assistenza, delle tecniche operative di intervento e delle evidenze che guidano la presa di</w:t>
      </w:r>
      <w:r w:rsidRPr="00933405">
        <w:rPr>
          <w:rFonts w:ascii="Times New Roman" w:eastAsia="Times New Roman" w:hAnsi="Times New Roman" w:cs="Times New Roman"/>
          <w:spacing w:val="-8"/>
          <w:sz w:val="24"/>
        </w:rPr>
        <w:t xml:space="preserve"> </w:t>
      </w:r>
      <w:r w:rsidRPr="00933405">
        <w:rPr>
          <w:rFonts w:ascii="Times New Roman" w:eastAsia="Times New Roman" w:hAnsi="Times New Roman" w:cs="Times New Roman"/>
          <w:sz w:val="24"/>
        </w:rPr>
        <w:t>decisioni;</w:t>
      </w:r>
    </w:p>
    <w:p w14:paraId="6C10B9A1" w14:textId="77777777" w:rsidR="00933405" w:rsidRPr="00933405" w:rsidRDefault="00933405" w:rsidP="00933405">
      <w:pPr>
        <w:widowControl w:val="0"/>
        <w:numPr>
          <w:ilvl w:val="0"/>
          <w:numId w:val="3"/>
        </w:numPr>
        <w:tabs>
          <w:tab w:val="left" w:pos="1103"/>
        </w:tabs>
        <w:autoSpaceDE w:val="0"/>
        <w:autoSpaceDN w:val="0"/>
        <w:spacing w:after="0" w:line="240" w:lineRule="auto"/>
        <w:ind w:right="119"/>
        <w:jc w:val="both"/>
        <w:rPr>
          <w:rFonts w:ascii="Times New Roman" w:eastAsia="Times New Roman" w:hAnsi="Times New Roman" w:cs="Times New Roman"/>
          <w:sz w:val="24"/>
        </w:rPr>
      </w:pPr>
      <w:r w:rsidRPr="00933405">
        <w:rPr>
          <w:rFonts w:ascii="Times New Roman" w:eastAsia="Times New Roman" w:hAnsi="Times New Roman" w:cs="Times New Roman"/>
          <w:sz w:val="24"/>
        </w:rPr>
        <w:t xml:space="preserve">scienze etiche, legali e sociologiche per la comprensione della complessità organizzativa del </w:t>
      </w:r>
      <w:r w:rsidRPr="00933405">
        <w:rPr>
          <w:rFonts w:ascii="Times New Roman" w:eastAsia="Times New Roman" w:hAnsi="Times New Roman" w:cs="Times New Roman"/>
          <w:sz w:val="24"/>
        </w:rPr>
        <w:lastRenderedPageBreak/>
        <w:t xml:space="preserve">Sistema Sanitario, dell’importanza e dell’utilità di agire in conformità alla normativa e alle direttive nonché al rispetto dei valori e dei dilemmi etici che si presentano via via nella pratica quotidiana; sono finalizzate inoltre a favorire la comprensione dell’autonomia professionale, delle aree di integrazione e di interdipendenza con altri operatori </w:t>
      </w:r>
      <w:proofErr w:type="gramStart"/>
      <w:r w:rsidRPr="00933405">
        <w:rPr>
          <w:rFonts w:ascii="Times New Roman" w:eastAsia="Times New Roman" w:hAnsi="Times New Roman" w:cs="Times New Roman"/>
          <w:sz w:val="24"/>
        </w:rPr>
        <w:t>del team</w:t>
      </w:r>
      <w:proofErr w:type="gramEnd"/>
      <w:r w:rsidRPr="00933405">
        <w:rPr>
          <w:rFonts w:ascii="Times New Roman" w:eastAsia="Times New Roman" w:hAnsi="Times New Roman" w:cs="Times New Roman"/>
          <w:sz w:val="24"/>
        </w:rPr>
        <w:t xml:space="preserve"> di</w:t>
      </w:r>
      <w:r w:rsidRPr="00933405">
        <w:rPr>
          <w:rFonts w:ascii="Times New Roman" w:eastAsia="Times New Roman" w:hAnsi="Times New Roman" w:cs="Times New Roman"/>
          <w:spacing w:val="-8"/>
          <w:sz w:val="24"/>
        </w:rPr>
        <w:t xml:space="preserve"> </w:t>
      </w:r>
      <w:r w:rsidRPr="00933405">
        <w:rPr>
          <w:rFonts w:ascii="Times New Roman" w:eastAsia="Times New Roman" w:hAnsi="Times New Roman" w:cs="Times New Roman"/>
          <w:sz w:val="24"/>
        </w:rPr>
        <w:t>cura;</w:t>
      </w:r>
    </w:p>
    <w:p w14:paraId="58AE46A1" w14:textId="77777777" w:rsidR="00933405" w:rsidRPr="00933405" w:rsidRDefault="00933405" w:rsidP="00933405">
      <w:pPr>
        <w:widowControl w:val="0"/>
        <w:numPr>
          <w:ilvl w:val="0"/>
          <w:numId w:val="3"/>
        </w:numPr>
        <w:tabs>
          <w:tab w:val="left" w:pos="1137"/>
        </w:tabs>
        <w:autoSpaceDE w:val="0"/>
        <w:autoSpaceDN w:val="0"/>
        <w:spacing w:after="0" w:line="240" w:lineRule="auto"/>
        <w:ind w:right="112"/>
        <w:jc w:val="both"/>
        <w:rPr>
          <w:rFonts w:ascii="Times New Roman" w:eastAsia="Times New Roman" w:hAnsi="Times New Roman" w:cs="Times New Roman"/>
          <w:sz w:val="24"/>
        </w:rPr>
      </w:pPr>
      <w:r w:rsidRPr="00933405">
        <w:rPr>
          <w:rFonts w:ascii="Times New Roman" w:eastAsia="Times New Roman" w:hAnsi="Times New Roman" w:cs="Times New Roman"/>
          <w:sz w:val="24"/>
        </w:rPr>
        <w:t>scienze igienico preventive per la comprensione dei determinanti di salute, dei fattori di rischio, delle strategie di prevenzione sia individuali che collettive e degli interventi volti a promuovere la sicurezza degli operatori sanitari e degli</w:t>
      </w:r>
      <w:r w:rsidRPr="00933405">
        <w:rPr>
          <w:rFonts w:ascii="Times New Roman" w:eastAsia="Times New Roman" w:hAnsi="Times New Roman" w:cs="Times New Roman"/>
          <w:spacing w:val="-5"/>
          <w:sz w:val="24"/>
        </w:rPr>
        <w:t xml:space="preserve"> </w:t>
      </w:r>
      <w:r w:rsidRPr="00933405">
        <w:rPr>
          <w:rFonts w:ascii="Times New Roman" w:eastAsia="Times New Roman" w:hAnsi="Times New Roman" w:cs="Times New Roman"/>
          <w:sz w:val="24"/>
        </w:rPr>
        <w:t>utenti;</w:t>
      </w:r>
    </w:p>
    <w:p w14:paraId="30D8731E" w14:textId="77777777" w:rsidR="00933405" w:rsidRPr="00933405" w:rsidRDefault="00933405" w:rsidP="00933405">
      <w:pPr>
        <w:widowControl w:val="0"/>
        <w:numPr>
          <w:ilvl w:val="0"/>
          <w:numId w:val="3"/>
        </w:numPr>
        <w:tabs>
          <w:tab w:val="left" w:pos="1120"/>
        </w:tabs>
        <w:autoSpaceDE w:val="0"/>
        <w:autoSpaceDN w:val="0"/>
        <w:spacing w:after="0" w:line="240" w:lineRule="auto"/>
        <w:ind w:right="111"/>
        <w:jc w:val="both"/>
        <w:rPr>
          <w:rFonts w:ascii="Times New Roman" w:eastAsia="Times New Roman" w:hAnsi="Times New Roman" w:cs="Times New Roman"/>
          <w:sz w:val="24"/>
        </w:rPr>
      </w:pPr>
      <w:r w:rsidRPr="00933405">
        <w:rPr>
          <w:rFonts w:ascii="Times New Roman" w:eastAsia="Times New Roman" w:hAnsi="Times New Roman" w:cs="Times New Roman"/>
          <w:sz w:val="24"/>
        </w:rPr>
        <w:t>discipline informatiche e linguistiche con particolare approfondimento della lingua inglese per la comprensione della letteratura scientifica infermieristica sia cartacea che on</w:t>
      </w:r>
      <w:r w:rsidRPr="00933405">
        <w:rPr>
          <w:rFonts w:ascii="Times New Roman" w:eastAsia="Times New Roman" w:hAnsi="Times New Roman" w:cs="Times New Roman"/>
          <w:spacing w:val="-11"/>
          <w:sz w:val="24"/>
        </w:rPr>
        <w:t xml:space="preserve"> </w:t>
      </w:r>
      <w:r w:rsidRPr="00933405">
        <w:rPr>
          <w:rFonts w:ascii="Times New Roman" w:eastAsia="Times New Roman" w:hAnsi="Times New Roman" w:cs="Times New Roman"/>
          <w:sz w:val="24"/>
        </w:rPr>
        <w:t>line.</w:t>
      </w:r>
    </w:p>
    <w:p w14:paraId="7AC51D90" w14:textId="77777777" w:rsidR="00933405" w:rsidRPr="00933405" w:rsidRDefault="00933405" w:rsidP="00933405">
      <w:pPr>
        <w:widowControl w:val="0"/>
        <w:autoSpaceDE w:val="0"/>
        <w:autoSpaceDN w:val="0"/>
        <w:spacing w:after="0" w:line="240" w:lineRule="auto"/>
        <w:ind w:left="1018"/>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Metodologie e attività formative, strumenti didattici per sviluppare i risultati attesi:</w:t>
      </w:r>
    </w:p>
    <w:p w14:paraId="770C0B14" w14:textId="77777777" w:rsidR="00933405" w:rsidRPr="00933405" w:rsidRDefault="00933405" w:rsidP="00933405">
      <w:pPr>
        <w:widowControl w:val="0"/>
        <w:numPr>
          <w:ilvl w:val="0"/>
          <w:numId w:val="3"/>
        </w:numPr>
        <w:tabs>
          <w:tab w:val="left" w:pos="1132"/>
        </w:tabs>
        <w:autoSpaceDE w:val="0"/>
        <w:autoSpaceDN w:val="0"/>
        <w:spacing w:after="0" w:line="240" w:lineRule="auto"/>
        <w:ind w:right="114"/>
        <w:jc w:val="both"/>
        <w:rPr>
          <w:rFonts w:ascii="Times New Roman" w:eastAsia="Times New Roman" w:hAnsi="Times New Roman" w:cs="Times New Roman"/>
          <w:sz w:val="24"/>
        </w:rPr>
      </w:pPr>
      <w:r w:rsidRPr="00933405">
        <w:rPr>
          <w:rFonts w:ascii="Times New Roman" w:eastAsia="Times New Roman" w:hAnsi="Times New Roman" w:cs="Times New Roman"/>
          <w:sz w:val="24"/>
        </w:rPr>
        <w:t>lezioni per introdurre l’argomento; lettura guidata e applicazione; video, dimostrazioni di immagini, schemi e materiali,</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grafici;</w:t>
      </w:r>
    </w:p>
    <w:p w14:paraId="24120284" w14:textId="77777777" w:rsidR="00933405" w:rsidRPr="00933405" w:rsidRDefault="00933405" w:rsidP="00933405">
      <w:pPr>
        <w:widowControl w:val="0"/>
        <w:autoSpaceDE w:val="0"/>
        <w:autoSpaceDN w:val="0"/>
        <w:spacing w:before="60" w:after="0" w:line="240" w:lineRule="auto"/>
        <w:ind w:left="958"/>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-costruzione di mappe cognitive.</w:t>
      </w:r>
    </w:p>
    <w:p w14:paraId="61F74C5B" w14:textId="77777777" w:rsidR="00933405" w:rsidRPr="00933405" w:rsidRDefault="00933405" w:rsidP="00933405">
      <w:pPr>
        <w:widowControl w:val="0"/>
        <w:autoSpaceDE w:val="0"/>
        <w:autoSpaceDN w:val="0"/>
        <w:spacing w:after="0" w:line="240" w:lineRule="auto"/>
        <w:ind w:left="958"/>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Strumenti di valutazione per accertare il conseguimento dei risultati attesi:</w:t>
      </w:r>
    </w:p>
    <w:p w14:paraId="6739270F" w14:textId="77777777" w:rsidR="00933405" w:rsidRPr="00933405" w:rsidRDefault="00933405" w:rsidP="00933405">
      <w:pPr>
        <w:widowControl w:val="0"/>
        <w:numPr>
          <w:ilvl w:val="1"/>
          <w:numId w:val="3"/>
        </w:numPr>
        <w:tabs>
          <w:tab w:val="left" w:pos="1666"/>
          <w:tab w:val="left" w:pos="1667"/>
        </w:tabs>
        <w:autoSpaceDE w:val="0"/>
        <w:autoSpaceDN w:val="0"/>
        <w:spacing w:after="0" w:line="240" w:lineRule="auto"/>
        <w:ind w:hanging="349"/>
        <w:rPr>
          <w:rFonts w:ascii="Times New Roman" w:eastAsia="Times New Roman" w:hAnsi="Times New Roman" w:cs="Times New Roman"/>
          <w:sz w:val="24"/>
        </w:rPr>
      </w:pPr>
      <w:r w:rsidRPr="00933405">
        <w:rPr>
          <w:rFonts w:ascii="Times New Roman" w:eastAsia="Times New Roman" w:hAnsi="Times New Roman" w:cs="Times New Roman"/>
          <w:sz w:val="24"/>
        </w:rPr>
        <w:t>esami scritti e</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orali,</w:t>
      </w:r>
    </w:p>
    <w:p w14:paraId="169C48C9" w14:textId="77777777" w:rsidR="00933405" w:rsidRPr="00933405" w:rsidRDefault="00933405" w:rsidP="00933405">
      <w:pPr>
        <w:widowControl w:val="0"/>
        <w:numPr>
          <w:ilvl w:val="1"/>
          <w:numId w:val="3"/>
        </w:numPr>
        <w:tabs>
          <w:tab w:val="left" w:pos="1666"/>
          <w:tab w:val="left" w:pos="1667"/>
        </w:tabs>
        <w:autoSpaceDE w:val="0"/>
        <w:autoSpaceDN w:val="0"/>
        <w:spacing w:after="0" w:line="240" w:lineRule="auto"/>
        <w:ind w:hanging="349"/>
        <w:rPr>
          <w:rFonts w:ascii="Times New Roman" w:eastAsia="Times New Roman" w:hAnsi="Times New Roman" w:cs="Times New Roman"/>
          <w:sz w:val="24"/>
        </w:rPr>
      </w:pPr>
      <w:r w:rsidRPr="00933405">
        <w:rPr>
          <w:rFonts w:ascii="Times New Roman" w:eastAsia="Times New Roman" w:hAnsi="Times New Roman" w:cs="Times New Roman"/>
          <w:sz w:val="24"/>
        </w:rPr>
        <w:t>prove di casi a</w:t>
      </w:r>
      <w:r w:rsidRPr="00933405">
        <w:rPr>
          <w:rFonts w:ascii="Times New Roman" w:eastAsia="Times New Roman" w:hAnsi="Times New Roman" w:cs="Times New Roman"/>
          <w:spacing w:val="-3"/>
          <w:sz w:val="24"/>
        </w:rPr>
        <w:t xml:space="preserve"> </w:t>
      </w:r>
      <w:r w:rsidRPr="00933405">
        <w:rPr>
          <w:rFonts w:ascii="Times New Roman" w:eastAsia="Times New Roman" w:hAnsi="Times New Roman" w:cs="Times New Roman"/>
          <w:sz w:val="24"/>
        </w:rPr>
        <w:t>tappe.</w:t>
      </w:r>
    </w:p>
    <w:p w14:paraId="04A114CD" w14:textId="77777777" w:rsidR="00933405" w:rsidRPr="00933405" w:rsidRDefault="00933405" w:rsidP="00933405">
      <w:pPr>
        <w:widowControl w:val="0"/>
        <w:autoSpaceDE w:val="0"/>
        <w:autoSpaceDN w:val="0"/>
        <w:spacing w:before="5" w:after="0" w:line="240" w:lineRule="auto"/>
        <w:rPr>
          <w:rFonts w:ascii="Times New Roman" w:eastAsia="Times New Roman" w:hAnsi="Times New Roman" w:cs="Times New Roman"/>
          <w:sz w:val="24"/>
          <w:szCs w:val="24"/>
        </w:rPr>
      </w:pPr>
    </w:p>
    <w:p w14:paraId="32A79E6B" w14:textId="77777777" w:rsidR="00933405" w:rsidRPr="00933405" w:rsidRDefault="00933405" w:rsidP="00933405">
      <w:pPr>
        <w:widowControl w:val="0"/>
        <w:autoSpaceDE w:val="0"/>
        <w:autoSpaceDN w:val="0"/>
        <w:spacing w:after="0" w:line="240" w:lineRule="auto"/>
        <w:ind w:left="958" w:right="116"/>
        <w:jc w:val="both"/>
        <w:outlineLvl w:val="1"/>
        <w:rPr>
          <w:rFonts w:ascii="Times New Roman" w:eastAsia="Times New Roman" w:hAnsi="Times New Roman" w:cs="Times New Roman"/>
          <w:b/>
          <w:bCs/>
          <w:sz w:val="24"/>
          <w:szCs w:val="24"/>
        </w:rPr>
      </w:pPr>
      <w:r w:rsidRPr="00933405">
        <w:rPr>
          <w:rFonts w:ascii="Times New Roman" w:eastAsia="Times New Roman" w:hAnsi="Times New Roman" w:cs="Times New Roman"/>
          <w:b/>
          <w:bCs/>
          <w:sz w:val="24"/>
          <w:szCs w:val="24"/>
        </w:rPr>
        <w:t>Capacità di applicare conoscenza e comprensione (</w:t>
      </w:r>
      <w:proofErr w:type="spellStart"/>
      <w:r w:rsidRPr="00933405">
        <w:rPr>
          <w:rFonts w:ascii="Times New Roman" w:eastAsia="Times New Roman" w:hAnsi="Times New Roman" w:cs="Times New Roman"/>
          <w:b/>
          <w:bCs/>
          <w:sz w:val="24"/>
          <w:szCs w:val="24"/>
        </w:rPr>
        <w:t>applying</w:t>
      </w:r>
      <w:proofErr w:type="spellEnd"/>
      <w:r w:rsidRPr="00933405">
        <w:rPr>
          <w:rFonts w:ascii="Times New Roman" w:eastAsia="Times New Roman" w:hAnsi="Times New Roman" w:cs="Times New Roman"/>
          <w:b/>
          <w:bCs/>
          <w:sz w:val="24"/>
          <w:szCs w:val="24"/>
        </w:rPr>
        <w:t xml:space="preserve"> knowledge and </w:t>
      </w:r>
      <w:proofErr w:type="spellStart"/>
      <w:r w:rsidRPr="00933405">
        <w:rPr>
          <w:rFonts w:ascii="Times New Roman" w:eastAsia="Times New Roman" w:hAnsi="Times New Roman" w:cs="Times New Roman"/>
          <w:b/>
          <w:bCs/>
          <w:sz w:val="24"/>
          <w:szCs w:val="24"/>
        </w:rPr>
        <w:t>understanding</w:t>
      </w:r>
      <w:proofErr w:type="spellEnd"/>
      <w:r w:rsidRPr="00933405">
        <w:rPr>
          <w:rFonts w:ascii="Times New Roman" w:eastAsia="Times New Roman" w:hAnsi="Times New Roman" w:cs="Times New Roman"/>
          <w:b/>
          <w:bCs/>
          <w:sz w:val="24"/>
          <w:szCs w:val="24"/>
        </w:rPr>
        <w:t>)</w:t>
      </w:r>
    </w:p>
    <w:p w14:paraId="63752D36" w14:textId="77777777" w:rsidR="00933405" w:rsidRPr="00933405" w:rsidRDefault="00933405" w:rsidP="00933405">
      <w:pPr>
        <w:widowControl w:val="0"/>
        <w:autoSpaceDE w:val="0"/>
        <w:autoSpaceDN w:val="0"/>
        <w:spacing w:after="0" w:line="240" w:lineRule="auto"/>
        <w:ind w:left="958" w:right="124"/>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I laureati di infermieristica devono dimostrare conoscenze e capacità di comprensione dei seguenti processi:</w:t>
      </w:r>
    </w:p>
    <w:p w14:paraId="21544F41" w14:textId="77777777" w:rsidR="00933405" w:rsidRPr="00933405" w:rsidRDefault="00933405" w:rsidP="00933405">
      <w:pPr>
        <w:widowControl w:val="0"/>
        <w:numPr>
          <w:ilvl w:val="0"/>
          <w:numId w:val="3"/>
        </w:numPr>
        <w:tabs>
          <w:tab w:val="left" w:pos="1173"/>
        </w:tabs>
        <w:autoSpaceDE w:val="0"/>
        <w:autoSpaceDN w:val="0"/>
        <w:spacing w:after="0" w:line="240" w:lineRule="auto"/>
        <w:ind w:right="113"/>
        <w:jc w:val="both"/>
        <w:rPr>
          <w:rFonts w:ascii="Times New Roman" w:eastAsia="Times New Roman" w:hAnsi="Times New Roman" w:cs="Times New Roman"/>
          <w:sz w:val="24"/>
        </w:rPr>
      </w:pPr>
      <w:r w:rsidRPr="00933405">
        <w:rPr>
          <w:rFonts w:ascii="Times New Roman" w:eastAsia="Times New Roman" w:hAnsi="Times New Roman" w:cs="Times New Roman"/>
          <w:sz w:val="24"/>
        </w:rPr>
        <w:t xml:space="preserve">integrare le conoscenze le abilità e le attitudini dell’assistenza per erogare una </w:t>
      </w:r>
      <w:r w:rsidRPr="00933405">
        <w:rPr>
          <w:rFonts w:ascii="Times New Roman" w:eastAsia="Times New Roman" w:hAnsi="Times New Roman" w:cs="Times New Roman"/>
          <w:spacing w:val="2"/>
          <w:sz w:val="24"/>
        </w:rPr>
        <w:t xml:space="preserve">cura </w:t>
      </w:r>
      <w:r w:rsidRPr="00933405">
        <w:rPr>
          <w:rFonts w:ascii="Times New Roman" w:eastAsia="Times New Roman" w:hAnsi="Times New Roman" w:cs="Times New Roman"/>
          <w:sz w:val="24"/>
        </w:rPr>
        <w:t xml:space="preserve">infermieristica </w:t>
      </w:r>
      <w:proofErr w:type="spellStart"/>
      <w:proofErr w:type="gramStart"/>
      <w:r w:rsidRPr="00933405">
        <w:rPr>
          <w:rFonts w:ascii="Times New Roman" w:eastAsia="Times New Roman" w:hAnsi="Times New Roman" w:cs="Times New Roman"/>
          <w:sz w:val="24"/>
        </w:rPr>
        <w:t>sicure,efficaci</w:t>
      </w:r>
      <w:proofErr w:type="spellEnd"/>
      <w:proofErr w:type="gramEnd"/>
      <w:r w:rsidRPr="00933405">
        <w:rPr>
          <w:rFonts w:ascii="Times New Roman" w:eastAsia="Times New Roman" w:hAnsi="Times New Roman" w:cs="Times New Roman"/>
          <w:sz w:val="24"/>
        </w:rPr>
        <w:t xml:space="preserve"> e basate sulle</w:t>
      </w:r>
      <w:r w:rsidRPr="00933405">
        <w:rPr>
          <w:rFonts w:ascii="Times New Roman" w:eastAsia="Times New Roman" w:hAnsi="Times New Roman" w:cs="Times New Roman"/>
          <w:spacing w:val="-3"/>
          <w:sz w:val="24"/>
        </w:rPr>
        <w:t xml:space="preserve"> </w:t>
      </w:r>
      <w:r w:rsidRPr="00933405">
        <w:rPr>
          <w:rFonts w:ascii="Times New Roman" w:eastAsia="Times New Roman" w:hAnsi="Times New Roman" w:cs="Times New Roman"/>
          <w:sz w:val="24"/>
        </w:rPr>
        <w:t>evidenze;</w:t>
      </w:r>
    </w:p>
    <w:p w14:paraId="3A7133E6" w14:textId="77777777" w:rsidR="00933405" w:rsidRPr="00933405" w:rsidRDefault="00933405" w:rsidP="00933405">
      <w:pPr>
        <w:widowControl w:val="0"/>
        <w:autoSpaceDE w:val="0"/>
        <w:autoSpaceDN w:val="0"/>
        <w:spacing w:after="0" w:line="240" w:lineRule="auto"/>
        <w:ind w:left="958" w:right="121" w:firstLine="60"/>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utilizzare un corpo di conoscenze teoriche derivanti dal Nursing, dalle scienze biologiche comportamentali e sociali e da altre discipline per riconoscere i bisogni delle persone assistite nelle varie età e stadi di sviluppo nelle diverse fasi della vita;</w:t>
      </w:r>
    </w:p>
    <w:p w14:paraId="23E0DCBE" w14:textId="77777777" w:rsidR="00933405" w:rsidRPr="00933405" w:rsidRDefault="00933405" w:rsidP="00933405">
      <w:pPr>
        <w:widowControl w:val="0"/>
        <w:autoSpaceDE w:val="0"/>
        <w:autoSpaceDN w:val="0"/>
        <w:spacing w:after="0" w:line="240" w:lineRule="auto"/>
        <w:ind w:left="958" w:right="119"/>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 xml:space="preserve">utilizzare le conoscenze infermieristiche teoriche e pratiche con le scienze </w:t>
      </w:r>
      <w:proofErr w:type="gramStart"/>
      <w:r w:rsidRPr="00933405">
        <w:rPr>
          <w:rFonts w:ascii="Times New Roman" w:eastAsia="Times New Roman" w:hAnsi="Times New Roman" w:cs="Times New Roman"/>
          <w:sz w:val="24"/>
          <w:szCs w:val="24"/>
        </w:rPr>
        <w:t>biologiche ,</w:t>
      </w:r>
      <w:proofErr w:type="gramEnd"/>
      <w:r w:rsidRPr="00933405">
        <w:rPr>
          <w:rFonts w:ascii="Times New Roman" w:eastAsia="Times New Roman" w:hAnsi="Times New Roman" w:cs="Times New Roman"/>
          <w:sz w:val="24"/>
          <w:szCs w:val="24"/>
        </w:rPr>
        <w:t xml:space="preserve"> psicologiche socio culturali e umanistiche utili per comprendere gli individui di tutte le età, gruppi e comunità;</w:t>
      </w:r>
    </w:p>
    <w:p w14:paraId="048124DE" w14:textId="77777777" w:rsidR="00933405" w:rsidRPr="00933405" w:rsidRDefault="00933405" w:rsidP="00933405">
      <w:pPr>
        <w:widowControl w:val="0"/>
        <w:numPr>
          <w:ilvl w:val="0"/>
          <w:numId w:val="3"/>
        </w:numPr>
        <w:tabs>
          <w:tab w:val="left" w:pos="1154"/>
        </w:tabs>
        <w:autoSpaceDE w:val="0"/>
        <w:autoSpaceDN w:val="0"/>
        <w:spacing w:after="0" w:line="240" w:lineRule="auto"/>
        <w:ind w:right="119"/>
        <w:jc w:val="both"/>
        <w:rPr>
          <w:rFonts w:ascii="Times New Roman" w:eastAsia="Times New Roman" w:hAnsi="Times New Roman" w:cs="Times New Roman"/>
          <w:sz w:val="24"/>
        </w:rPr>
      </w:pPr>
      <w:r w:rsidRPr="00933405">
        <w:rPr>
          <w:rFonts w:ascii="Times New Roman" w:eastAsia="Times New Roman" w:hAnsi="Times New Roman" w:cs="Times New Roman"/>
          <w:sz w:val="24"/>
        </w:rPr>
        <w:t>utilizzare modelli teorici e modelli di ruolo dell’interno del processo di assistenza per facilitare la crescita, lo sviluppo e l’adattamento nella promozione, mantenimento e recupero della salute dei</w:t>
      </w:r>
      <w:r w:rsidRPr="00933405">
        <w:rPr>
          <w:rFonts w:ascii="Times New Roman" w:eastAsia="Times New Roman" w:hAnsi="Times New Roman" w:cs="Times New Roman"/>
          <w:spacing w:val="-3"/>
          <w:sz w:val="24"/>
        </w:rPr>
        <w:t xml:space="preserve"> </w:t>
      </w:r>
      <w:r w:rsidRPr="00933405">
        <w:rPr>
          <w:rFonts w:ascii="Times New Roman" w:eastAsia="Times New Roman" w:hAnsi="Times New Roman" w:cs="Times New Roman"/>
          <w:sz w:val="24"/>
        </w:rPr>
        <w:t>cittadini;</w:t>
      </w:r>
    </w:p>
    <w:p w14:paraId="697002D5" w14:textId="77777777" w:rsidR="00933405" w:rsidRPr="00933405" w:rsidRDefault="00933405" w:rsidP="00933405">
      <w:pPr>
        <w:widowControl w:val="0"/>
        <w:numPr>
          <w:ilvl w:val="0"/>
          <w:numId w:val="3"/>
        </w:numPr>
        <w:tabs>
          <w:tab w:val="left" w:pos="1115"/>
        </w:tabs>
        <w:autoSpaceDE w:val="0"/>
        <w:autoSpaceDN w:val="0"/>
        <w:spacing w:after="0" w:line="240" w:lineRule="auto"/>
        <w:ind w:right="116"/>
        <w:jc w:val="both"/>
        <w:rPr>
          <w:rFonts w:ascii="Times New Roman" w:eastAsia="Times New Roman" w:hAnsi="Times New Roman" w:cs="Times New Roman"/>
          <w:sz w:val="24"/>
        </w:rPr>
      </w:pPr>
      <w:r w:rsidRPr="00933405">
        <w:rPr>
          <w:rFonts w:ascii="Times New Roman" w:eastAsia="Times New Roman" w:hAnsi="Times New Roman" w:cs="Times New Roman"/>
          <w:sz w:val="24"/>
        </w:rPr>
        <w:t>essere responsabile nel fornire e valutare un’assistenza infermieristica conforme a standard professionali di qualità e considerare le indicazioni legali e le responsabilità etiche così come i diritti della persona</w:t>
      </w:r>
      <w:r w:rsidRPr="00933405">
        <w:rPr>
          <w:rFonts w:ascii="Times New Roman" w:eastAsia="Times New Roman" w:hAnsi="Times New Roman" w:cs="Times New Roman"/>
          <w:spacing w:val="-3"/>
          <w:sz w:val="24"/>
        </w:rPr>
        <w:t xml:space="preserve"> </w:t>
      </w:r>
      <w:r w:rsidRPr="00933405">
        <w:rPr>
          <w:rFonts w:ascii="Times New Roman" w:eastAsia="Times New Roman" w:hAnsi="Times New Roman" w:cs="Times New Roman"/>
          <w:sz w:val="24"/>
        </w:rPr>
        <w:t>assistita.</w:t>
      </w:r>
    </w:p>
    <w:p w14:paraId="09298956" w14:textId="77777777" w:rsidR="00933405" w:rsidRPr="00933405" w:rsidRDefault="00933405" w:rsidP="00933405">
      <w:pPr>
        <w:widowControl w:val="0"/>
        <w:numPr>
          <w:ilvl w:val="0"/>
          <w:numId w:val="3"/>
        </w:numPr>
        <w:tabs>
          <w:tab w:val="left" w:pos="1156"/>
        </w:tabs>
        <w:autoSpaceDE w:val="0"/>
        <w:autoSpaceDN w:val="0"/>
        <w:spacing w:after="0" w:line="240" w:lineRule="auto"/>
        <w:ind w:right="116"/>
        <w:jc w:val="both"/>
        <w:rPr>
          <w:rFonts w:ascii="Times New Roman" w:eastAsia="Times New Roman" w:hAnsi="Times New Roman" w:cs="Times New Roman"/>
          <w:sz w:val="24"/>
        </w:rPr>
      </w:pPr>
      <w:r w:rsidRPr="00933405">
        <w:rPr>
          <w:rFonts w:ascii="Times New Roman" w:eastAsia="Times New Roman" w:hAnsi="Times New Roman" w:cs="Times New Roman"/>
          <w:sz w:val="24"/>
        </w:rPr>
        <w:t>interpretare e applicare i risultati della ricerca alla pratica infermieristica e collegare i processi di ricerca allo sviluppo teorico della disciplina</w:t>
      </w:r>
      <w:r w:rsidRPr="00933405">
        <w:rPr>
          <w:rFonts w:ascii="Times New Roman" w:eastAsia="Times New Roman" w:hAnsi="Times New Roman" w:cs="Times New Roman"/>
          <w:spacing w:val="-3"/>
          <w:sz w:val="24"/>
        </w:rPr>
        <w:t xml:space="preserve"> </w:t>
      </w:r>
      <w:r w:rsidRPr="00933405">
        <w:rPr>
          <w:rFonts w:ascii="Times New Roman" w:eastAsia="Times New Roman" w:hAnsi="Times New Roman" w:cs="Times New Roman"/>
          <w:sz w:val="24"/>
        </w:rPr>
        <w:t>infermieristica;</w:t>
      </w:r>
    </w:p>
    <w:p w14:paraId="1986678F" w14:textId="77777777" w:rsidR="00933405" w:rsidRPr="00933405" w:rsidRDefault="00933405" w:rsidP="00933405">
      <w:pPr>
        <w:widowControl w:val="0"/>
        <w:numPr>
          <w:ilvl w:val="0"/>
          <w:numId w:val="3"/>
        </w:numPr>
        <w:tabs>
          <w:tab w:val="left" w:pos="1125"/>
        </w:tabs>
        <w:autoSpaceDE w:val="0"/>
        <w:autoSpaceDN w:val="0"/>
        <w:spacing w:after="0" w:line="240" w:lineRule="auto"/>
        <w:ind w:right="118"/>
        <w:jc w:val="both"/>
        <w:rPr>
          <w:rFonts w:ascii="Times New Roman" w:eastAsia="Times New Roman" w:hAnsi="Times New Roman" w:cs="Times New Roman"/>
          <w:sz w:val="24"/>
        </w:rPr>
      </w:pPr>
      <w:r w:rsidRPr="00933405">
        <w:rPr>
          <w:rFonts w:ascii="Times New Roman" w:eastAsia="Times New Roman" w:hAnsi="Times New Roman" w:cs="Times New Roman"/>
          <w:sz w:val="24"/>
        </w:rPr>
        <w:t xml:space="preserve">erogare una assistenza infermieristica diretta in modo sicuro a singoli e a gruppi di utenti attraverso l’utilizzo di una pratica basata sulle evidenze, del processo infermieristico e dei principi di </w:t>
      </w:r>
      <w:proofErr w:type="spellStart"/>
      <w:r w:rsidRPr="00933405">
        <w:rPr>
          <w:rFonts w:ascii="Times New Roman" w:eastAsia="Times New Roman" w:hAnsi="Times New Roman" w:cs="Times New Roman"/>
          <w:sz w:val="24"/>
        </w:rPr>
        <w:t>caring</w:t>
      </w:r>
      <w:proofErr w:type="spellEnd"/>
      <w:r w:rsidRPr="00933405">
        <w:rPr>
          <w:rFonts w:ascii="Times New Roman" w:eastAsia="Times New Roman" w:hAnsi="Times New Roman" w:cs="Times New Roman"/>
          <w:sz w:val="24"/>
        </w:rPr>
        <w:t xml:space="preserve"> per valutare e diagnosticare lo stato di salute, la pianificazione degli obiettivi, l’attuazione e valutazione delle cure fornite, considerando le dimensioni fisiche, psicologiche e socioculturali</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dell’assistenza;</w:t>
      </w:r>
    </w:p>
    <w:p w14:paraId="543F9F15"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jc w:val="both"/>
        <w:rPr>
          <w:rFonts w:ascii="Times New Roman" w:eastAsia="Times New Roman" w:hAnsi="Times New Roman" w:cs="Times New Roman"/>
          <w:sz w:val="24"/>
        </w:rPr>
      </w:pPr>
      <w:r w:rsidRPr="00933405">
        <w:rPr>
          <w:rFonts w:ascii="Times New Roman" w:eastAsia="Times New Roman" w:hAnsi="Times New Roman" w:cs="Times New Roman"/>
          <w:sz w:val="24"/>
        </w:rPr>
        <w:t>condurre una valutazione completa e sistematica dei bisogni di salute del singolo</w:t>
      </w:r>
      <w:r w:rsidRPr="00933405">
        <w:rPr>
          <w:rFonts w:ascii="Times New Roman" w:eastAsia="Times New Roman" w:hAnsi="Times New Roman" w:cs="Times New Roman"/>
          <w:spacing w:val="-14"/>
          <w:sz w:val="24"/>
        </w:rPr>
        <w:t xml:space="preserve"> </w:t>
      </w:r>
      <w:r w:rsidRPr="00933405">
        <w:rPr>
          <w:rFonts w:ascii="Times New Roman" w:eastAsia="Times New Roman" w:hAnsi="Times New Roman" w:cs="Times New Roman"/>
          <w:sz w:val="24"/>
        </w:rPr>
        <w:t>individuo;</w:t>
      </w:r>
    </w:p>
    <w:p w14:paraId="27C6C312" w14:textId="77777777" w:rsidR="00933405" w:rsidRPr="00933405" w:rsidRDefault="00933405" w:rsidP="00933405">
      <w:pPr>
        <w:widowControl w:val="0"/>
        <w:numPr>
          <w:ilvl w:val="0"/>
          <w:numId w:val="3"/>
        </w:numPr>
        <w:tabs>
          <w:tab w:val="left" w:pos="1166"/>
        </w:tabs>
        <w:autoSpaceDE w:val="0"/>
        <w:autoSpaceDN w:val="0"/>
        <w:spacing w:after="0" w:line="240" w:lineRule="auto"/>
        <w:ind w:right="117"/>
        <w:jc w:val="both"/>
        <w:rPr>
          <w:rFonts w:ascii="Times New Roman" w:eastAsia="Times New Roman" w:hAnsi="Times New Roman" w:cs="Times New Roman"/>
          <w:sz w:val="24"/>
        </w:rPr>
      </w:pPr>
      <w:r w:rsidRPr="00933405">
        <w:rPr>
          <w:rFonts w:ascii="Times New Roman" w:eastAsia="Times New Roman" w:hAnsi="Times New Roman" w:cs="Times New Roman"/>
          <w:sz w:val="24"/>
        </w:rPr>
        <w:t>utilizzare tecniche di valutazione per raccogliere dati in modo accurato sui principali problemi di salute degli</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assistiti;</w:t>
      </w:r>
    </w:p>
    <w:p w14:paraId="0F36463C" w14:textId="77777777" w:rsidR="00933405" w:rsidRPr="00933405" w:rsidRDefault="00933405" w:rsidP="00933405">
      <w:pPr>
        <w:widowControl w:val="0"/>
        <w:numPr>
          <w:ilvl w:val="0"/>
          <w:numId w:val="3"/>
        </w:numPr>
        <w:tabs>
          <w:tab w:val="left" w:pos="1202"/>
        </w:tabs>
        <w:autoSpaceDE w:val="0"/>
        <w:autoSpaceDN w:val="0"/>
        <w:spacing w:after="0" w:line="240" w:lineRule="auto"/>
        <w:ind w:right="118"/>
        <w:jc w:val="both"/>
        <w:rPr>
          <w:rFonts w:ascii="Times New Roman" w:eastAsia="Times New Roman" w:hAnsi="Times New Roman" w:cs="Times New Roman"/>
          <w:sz w:val="24"/>
        </w:rPr>
      </w:pPr>
      <w:r w:rsidRPr="00933405">
        <w:rPr>
          <w:rFonts w:ascii="Times New Roman" w:eastAsia="Times New Roman" w:hAnsi="Times New Roman" w:cs="Times New Roman"/>
          <w:sz w:val="24"/>
        </w:rPr>
        <w:t>analizzare e interpretare in modo accurato i dati raccolti mediante l’accertamento dell’assistito;</w:t>
      </w:r>
    </w:p>
    <w:p w14:paraId="30312438" w14:textId="77777777" w:rsidR="00933405" w:rsidRPr="00933405" w:rsidRDefault="00933405" w:rsidP="00933405">
      <w:pPr>
        <w:widowControl w:val="0"/>
        <w:numPr>
          <w:ilvl w:val="0"/>
          <w:numId w:val="3"/>
        </w:numPr>
        <w:tabs>
          <w:tab w:val="left" w:pos="1103"/>
        </w:tabs>
        <w:autoSpaceDE w:val="0"/>
        <w:autoSpaceDN w:val="0"/>
        <w:spacing w:after="0" w:line="240" w:lineRule="auto"/>
        <w:ind w:right="121"/>
        <w:jc w:val="both"/>
        <w:rPr>
          <w:rFonts w:ascii="Times New Roman" w:eastAsia="Times New Roman" w:hAnsi="Times New Roman" w:cs="Times New Roman"/>
          <w:sz w:val="24"/>
        </w:rPr>
      </w:pPr>
      <w:r w:rsidRPr="00933405">
        <w:rPr>
          <w:rFonts w:ascii="Times New Roman" w:eastAsia="Times New Roman" w:hAnsi="Times New Roman" w:cs="Times New Roman"/>
          <w:sz w:val="24"/>
        </w:rPr>
        <w:t>erogare un ‘assistenza infermieristica sicura e basata sulle evidenze per aggiungere i risultati di salute o uno stato di compenso</w:t>
      </w:r>
      <w:r w:rsidRPr="00933405">
        <w:rPr>
          <w:rFonts w:ascii="Times New Roman" w:eastAsia="Times New Roman" w:hAnsi="Times New Roman" w:cs="Times New Roman"/>
          <w:spacing w:val="-3"/>
          <w:sz w:val="24"/>
        </w:rPr>
        <w:t xml:space="preserve"> </w:t>
      </w:r>
      <w:r w:rsidRPr="00933405">
        <w:rPr>
          <w:rFonts w:ascii="Times New Roman" w:eastAsia="Times New Roman" w:hAnsi="Times New Roman" w:cs="Times New Roman"/>
          <w:sz w:val="24"/>
        </w:rPr>
        <w:t>dell’assistito;</w:t>
      </w:r>
    </w:p>
    <w:p w14:paraId="68474990" w14:textId="77777777" w:rsidR="00933405" w:rsidRPr="00933405" w:rsidRDefault="00933405" w:rsidP="00933405">
      <w:pPr>
        <w:widowControl w:val="0"/>
        <w:numPr>
          <w:ilvl w:val="0"/>
          <w:numId w:val="3"/>
        </w:numPr>
        <w:tabs>
          <w:tab w:val="left" w:pos="1106"/>
        </w:tabs>
        <w:autoSpaceDE w:val="0"/>
        <w:autoSpaceDN w:val="0"/>
        <w:spacing w:after="0" w:line="240" w:lineRule="auto"/>
        <w:ind w:right="120"/>
        <w:jc w:val="both"/>
        <w:rPr>
          <w:rFonts w:ascii="Times New Roman" w:eastAsia="Times New Roman" w:hAnsi="Times New Roman" w:cs="Times New Roman"/>
          <w:sz w:val="24"/>
        </w:rPr>
      </w:pPr>
      <w:r w:rsidRPr="00933405">
        <w:rPr>
          <w:rFonts w:ascii="Times New Roman" w:eastAsia="Times New Roman" w:hAnsi="Times New Roman" w:cs="Times New Roman"/>
          <w:sz w:val="24"/>
        </w:rPr>
        <w:t xml:space="preserve">pianifica l’erogazione dell’assistenza infermieristica in collaborazione con gli utenti e con </w:t>
      </w:r>
      <w:proofErr w:type="gramStart"/>
      <w:r w:rsidRPr="00933405">
        <w:rPr>
          <w:rFonts w:ascii="Times New Roman" w:eastAsia="Times New Roman" w:hAnsi="Times New Roman" w:cs="Times New Roman"/>
          <w:sz w:val="24"/>
        </w:rPr>
        <w:t>il team</w:t>
      </w:r>
      <w:proofErr w:type="gramEnd"/>
      <w:r w:rsidRPr="00933405">
        <w:rPr>
          <w:rFonts w:ascii="Times New Roman" w:eastAsia="Times New Roman" w:hAnsi="Times New Roman" w:cs="Times New Roman"/>
          <w:sz w:val="24"/>
        </w:rPr>
        <w:t xml:space="preserve"> di cura</w:t>
      </w:r>
      <w:r w:rsidRPr="00933405">
        <w:rPr>
          <w:rFonts w:ascii="Times New Roman" w:eastAsia="Times New Roman" w:hAnsi="Times New Roman" w:cs="Times New Roman"/>
          <w:spacing w:val="-3"/>
          <w:sz w:val="24"/>
        </w:rPr>
        <w:t xml:space="preserve"> </w:t>
      </w:r>
      <w:r w:rsidRPr="00933405">
        <w:rPr>
          <w:rFonts w:ascii="Times New Roman" w:eastAsia="Times New Roman" w:hAnsi="Times New Roman" w:cs="Times New Roman"/>
          <w:sz w:val="24"/>
        </w:rPr>
        <w:t>interdisciplinare;</w:t>
      </w:r>
    </w:p>
    <w:p w14:paraId="11DE159F" w14:textId="77777777" w:rsidR="00933405" w:rsidRPr="00933405" w:rsidRDefault="00933405" w:rsidP="00933405">
      <w:pPr>
        <w:widowControl w:val="0"/>
        <w:autoSpaceDE w:val="0"/>
        <w:autoSpaceDN w:val="0"/>
        <w:spacing w:after="0" w:line="240" w:lineRule="auto"/>
        <w:jc w:val="both"/>
        <w:rPr>
          <w:rFonts w:ascii="Times New Roman" w:eastAsia="Times New Roman" w:hAnsi="Times New Roman" w:cs="Times New Roman"/>
          <w:sz w:val="24"/>
        </w:rPr>
        <w:sectPr w:rsidR="00933405" w:rsidRPr="00933405">
          <w:pgSz w:w="11900" w:h="16850"/>
          <w:pgMar w:top="900" w:right="1300" w:bottom="1040" w:left="460" w:header="0" w:footer="825" w:gutter="0"/>
          <w:cols w:space="720"/>
        </w:sectPr>
      </w:pPr>
    </w:p>
    <w:p w14:paraId="0FF0355A"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jc w:val="both"/>
        <w:rPr>
          <w:rFonts w:ascii="Times New Roman" w:eastAsia="Times New Roman" w:hAnsi="Times New Roman" w:cs="Times New Roman"/>
          <w:sz w:val="24"/>
        </w:rPr>
      </w:pPr>
      <w:r w:rsidRPr="00933405">
        <w:rPr>
          <w:rFonts w:ascii="Times New Roman" w:eastAsia="Times New Roman" w:hAnsi="Times New Roman" w:cs="Times New Roman"/>
          <w:sz w:val="24"/>
        </w:rPr>
        <w:lastRenderedPageBreak/>
        <w:t xml:space="preserve">valuta i progressi delle cure in collaborazione con </w:t>
      </w:r>
      <w:proofErr w:type="gramStart"/>
      <w:r w:rsidRPr="00933405">
        <w:rPr>
          <w:rFonts w:ascii="Times New Roman" w:eastAsia="Times New Roman" w:hAnsi="Times New Roman" w:cs="Times New Roman"/>
          <w:sz w:val="24"/>
        </w:rPr>
        <w:t>il team</w:t>
      </w:r>
      <w:r w:rsidRPr="00933405">
        <w:rPr>
          <w:rFonts w:ascii="Times New Roman" w:eastAsia="Times New Roman" w:hAnsi="Times New Roman" w:cs="Times New Roman"/>
          <w:spacing w:val="-6"/>
          <w:sz w:val="24"/>
        </w:rPr>
        <w:t xml:space="preserve"> </w:t>
      </w:r>
      <w:r w:rsidRPr="00933405">
        <w:rPr>
          <w:rFonts w:ascii="Times New Roman" w:eastAsia="Times New Roman" w:hAnsi="Times New Roman" w:cs="Times New Roman"/>
          <w:sz w:val="24"/>
        </w:rPr>
        <w:t>interdisciplinare</w:t>
      </w:r>
      <w:proofErr w:type="gramEnd"/>
      <w:r w:rsidRPr="00933405">
        <w:rPr>
          <w:rFonts w:ascii="Times New Roman" w:eastAsia="Times New Roman" w:hAnsi="Times New Roman" w:cs="Times New Roman"/>
          <w:sz w:val="24"/>
        </w:rPr>
        <w:t>;</w:t>
      </w:r>
    </w:p>
    <w:p w14:paraId="0D3B8734" w14:textId="77777777" w:rsidR="00933405" w:rsidRPr="00933405" w:rsidRDefault="00933405" w:rsidP="00933405">
      <w:pPr>
        <w:widowControl w:val="0"/>
        <w:numPr>
          <w:ilvl w:val="0"/>
          <w:numId w:val="3"/>
        </w:numPr>
        <w:tabs>
          <w:tab w:val="left" w:pos="1154"/>
        </w:tabs>
        <w:autoSpaceDE w:val="0"/>
        <w:autoSpaceDN w:val="0"/>
        <w:spacing w:after="0" w:line="240" w:lineRule="auto"/>
        <w:ind w:right="113"/>
        <w:jc w:val="both"/>
        <w:rPr>
          <w:rFonts w:ascii="Times New Roman" w:eastAsia="Times New Roman" w:hAnsi="Times New Roman" w:cs="Times New Roman"/>
          <w:sz w:val="24"/>
        </w:rPr>
      </w:pPr>
      <w:r w:rsidRPr="00933405">
        <w:rPr>
          <w:rFonts w:ascii="Times New Roman" w:eastAsia="Times New Roman" w:hAnsi="Times New Roman" w:cs="Times New Roman"/>
          <w:sz w:val="24"/>
        </w:rPr>
        <w:t>facilita lo sviluppo di un ambiente sicuro per l’assistito assicurando costante vigilanza infermieristica;</w:t>
      </w:r>
    </w:p>
    <w:p w14:paraId="3FBE90A2" w14:textId="77777777" w:rsidR="00933405" w:rsidRPr="00933405" w:rsidRDefault="00933405" w:rsidP="00933405">
      <w:pPr>
        <w:widowControl w:val="0"/>
        <w:numPr>
          <w:ilvl w:val="0"/>
          <w:numId w:val="3"/>
        </w:numPr>
        <w:tabs>
          <w:tab w:val="left" w:pos="1123"/>
        </w:tabs>
        <w:autoSpaceDE w:val="0"/>
        <w:autoSpaceDN w:val="0"/>
        <w:spacing w:after="0" w:line="240" w:lineRule="auto"/>
        <w:ind w:right="123"/>
        <w:jc w:val="both"/>
        <w:rPr>
          <w:rFonts w:ascii="Times New Roman" w:eastAsia="Times New Roman" w:hAnsi="Times New Roman" w:cs="Times New Roman"/>
          <w:sz w:val="24"/>
        </w:rPr>
      </w:pPr>
      <w:r w:rsidRPr="00933405">
        <w:rPr>
          <w:rFonts w:ascii="Times New Roman" w:eastAsia="Times New Roman" w:hAnsi="Times New Roman" w:cs="Times New Roman"/>
          <w:sz w:val="24"/>
        </w:rPr>
        <w:t>gestisce una varietà di attività che sono richieste per erogare l’assistenza infermieristica ai pazienti in diversi contesti di cura sia ospedalieri che territoriali e</w:t>
      </w:r>
      <w:r w:rsidRPr="00933405">
        <w:rPr>
          <w:rFonts w:ascii="Times New Roman" w:eastAsia="Times New Roman" w:hAnsi="Times New Roman" w:cs="Times New Roman"/>
          <w:spacing w:val="-6"/>
          <w:sz w:val="24"/>
        </w:rPr>
        <w:t xml:space="preserve"> </w:t>
      </w:r>
      <w:r w:rsidRPr="00933405">
        <w:rPr>
          <w:rFonts w:ascii="Times New Roman" w:eastAsia="Times New Roman" w:hAnsi="Times New Roman" w:cs="Times New Roman"/>
          <w:sz w:val="24"/>
        </w:rPr>
        <w:t>residenziali.</w:t>
      </w:r>
    </w:p>
    <w:p w14:paraId="0CBF8047" w14:textId="77777777" w:rsidR="00933405" w:rsidRPr="00933405" w:rsidRDefault="00933405" w:rsidP="00933405">
      <w:pPr>
        <w:widowControl w:val="0"/>
        <w:autoSpaceDE w:val="0"/>
        <w:autoSpaceDN w:val="0"/>
        <w:spacing w:after="0" w:line="240" w:lineRule="auto"/>
        <w:ind w:left="958"/>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Metodologie e attività formative, strumenti didattici per sviluppare i risultati attesi: lezioni;</w:t>
      </w:r>
    </w:p>
    <w:p w14:paraId="29A8ED13"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rPr>
          <w:rFonts w:ascii="Times New Roman" w:eastAsia="Times New Roman" w:hAnsi="Times New Roman" w:cs="Times New Roman"/>
          <w:sz w:val="24"/>
        </w:rPr>
      </w:pPr>
      <w:r w:rsidRPr="00933405">
        <w:rPr>
          <w:rFonts w:ascii="Times New Roman" w:eastAsia="Times New Roman" w:hAnsi="Times New Roman" w:cs="Times New Roman"/>
          <w:sz w:val="24"/>
        </w:rPr>
        <w:t>esercitazioni con</w:t>
      </w:r>
      <w:r w:rsidRPr="00933405">
        <w:rPr>
          <w:rFonts w:ascii="Times New Roman" w:eastAsia="Times New Roman" w:hAnsi="Times New Roman" w:cs="Times New Roman"/>
          <w:spacing w:val="-1"/>
          <w:sz w:val="24"/>
        </w:rPr>
        <w:t xml:space="preserve"> </w:t>
      </w:r>
      <w:r w:rsidRPr="00933405">
        <w:rPr>
          <w:rFonts w:ascii="Times New Roman" w:eastAsia="Times New Roman" w:hAnsi="Times New Roman" w:cs="Times New Roman"/>
          <w:sz w:val="24"/>
        </w:rPr>
        <w:t>applicazione;</w:t>
      </w:r>
    </w:p>
    <w:p w14:paraId="509BBE1B" w14:textId="77777777" w:rsidR="00933405" w:rsidRPr="00933405" w:rsidRDefault="00933405" w:rsidP="00933405">
      <w:pPr>
        <w:widowControl w:val="0"/>
        <w:numPr>
          <w:ilvl w:val="0"/>
          <w:numId w:val="3"/>
        </w:numPr>
        <w:tabs>
          <w:tab w:val="left" w:pos="1183"/>
        </w:tabs>
        <w:autoSpaceDE w:val="0"/>
        <w:autoSpaceDN w:val="0"/>
        <w:spacing w:after="0" w:line="240" w:lineRule="auto"/>
        <w:ind w:right="118"/>
        <w:rPr>
          <w:rFonts w:ascii="Times New Roman" w:eastAsia="Times New Roman" w:hAnsi="Times New Roman" w:cs="Times New Roman"/>
          <w:sz w:val="24"/>
        </w:rPr>
      </w:pPr>
      <w:r w:rsidRPr="00933405">
        <w:rPr>
          <w:rFonts w:ascii="Times New Roman" w:eastAsia="Times New Roman" w:hAnsi="Times New Roman" w:cs="Times New Roman"/>
          <w:sz w:val="24"/>
        </w:rPr>
        <w:t>video, dimostrazioni di immagini, schemi e materiali, grafici; costruzione di mappe cognitive;</w:t>
      </w:r>
    </w:p>
    <w:p w14:paraId="01D8E13D" w14:textId="77777777" w:rsidR="00933405" w:rsidRPr="00933405" w:rsidRDefault="00933405" w:rsidP="00933405">
      <w:pPr>
        <w:widowControl w:val="0"/>
        <w:numPr>
          <w:ilvl w:val="0"/>
          <w:numId w:val="3"/>
        </w:numPr>
        <w:tabs>
          <w:tab w:val="left" w:pos="1154"/>
        </w:tabs>
        <w:autoSpaceDE w:val="0"/>
        <w:autoSpaceDN w:val="0"/>
        <w:spacing w:after="0" w:line="240" w:lineRule="auto"/>
        <w:ind w:right="115"/>
        <w:jc w:val="both"/>
        <w:rPr>
          <w:rFonts w:ascii="Times New Roman" w:eastAsia="Times New Roman" w:hAnsi="Times New Roman" w:cs="Times New Roman"/>
          <w:sz w:val="24"/>
        </w:rPr>
      </w:pPr>
      <w:r w:rsidRPr="00933405">
        <w:rPr>
          <w:rFonts w:ascii="Times New Roman" w:eastAsia="Times New Roman" w:hAnsi="Times New Roman" w:cs="Times New Roman"/>
          <w:sz w:val="24"/>
        </w:rPr>
        <w:t xml:space="preserve">discussione di casi in sottogruppi con presentazioni in sessioni </w:t>
      </w:r>
      <w:proofErr w:type="gramStart"/>
      <w:r w:rsidRPr="00933405">
        <w:rPr>
          <w:rFonts w:ascii="Times New Roman" w:eastAsia="Times New Roman" w:hAnsi="Times New Roman" w:cs="Times New Roman"/>
          <w:sz w:val="24"/>
        </w:rPr>
        <w:t>plenarie;-</w:t>
      </w:r>
      <w:proofErr w:type="gramEnd"/>
      <w:r w:rsidRPr="00933405">
        <w:rPr>
          <w:rFonts w:ascii="Times New Roman" w:eastAsia="Times New Roman" w:hAnsi="Times New Roman" w:cs="Times New Roman"/>
          <w:sz w:val="24"/>
        </w:rPr>
        <w:t xml:space="preserve"> tirocinio con esperienze supervisionate da tutor in diversi contesti e con una progressiva assunzione di autonomia e responsabilità. Strumenti di valutazione per accertare il conseguimento dei risultati</w:t>
      </w:r>
      <w:r w:rsidRPr="00933405">
        <w:rPr>
          <w:rFonts w:ascii="Times New Roman" w:eastAsia="Times New Roman" w:hAnsi="Times New Roman" w:cs="Times New Roman"/>
          <w:spacing w:val="-1"/>
          <w:sz w:val="24"/>
        </w:rPr>
        <w:t xml:space="preserve"> </w:t>
      </w:r>
      <w:r w:rsidRPr="00933405">
        <w:rPr>
          <w:rFonts w:ascii="Times New Roman" w:eastAsia="Times New Roman" w:hAnsi="Times New Roman" w:cs="Times New Roman"/>
          <w:sz w:val="24"/>
        </w:rPr>
        <w:t>attesi:</w:t>
      </w:r>
    </w:p>
    <w:p w14:paraId="784582F3"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jc w:val="both"/>
        <w:rPr>
          <w:rFonts w:ascii="Times New Roman" w:eastAsia="Times New Roman" w:hAnsi="Times New Roman" w:cs="Times New Roman"/>
          <w:sz w:val="24"/>
        </w:rPr>
      </w:pPr>
      <w:r w:rsidRPr="00933405">
        <w:rPr>
          <w:rFonts w:ascii="Times New Roman" w:eastAsia="Times New Roman" w:hAnsi="Times New Roman" w:cs="Times New Roman"/>
          <w:sz w:val="24"/>
        </w:rPr>
        <w:t>esami scritti e orali, prove di casi a tappe, project -work,</w:t>
      </w:r>
      <w:r w:rsidRPr="00933405">
        <w:rPr>
          <w:rFonts w:ascii="Times New Roman" w:eastAsia="Times New Roman" w:hAnsi="Times New Roman" w:cs="Times New Roman"/>
          <w:spacing w:val="-1"/>
          <w:sz w:val="24"/>
        </w:rPr>
        <w:t xml:space="preserve"> </w:t>
      </w:r>
      <w:r w:rsidRPr="00933405">
        <w:rPr>
          <w:rFonts w:ascii="Times New Roman" w:eastAsia="Times New Roman" w:hAnsi="Times New Roman" w:cs="Times New Roman"/>
          <w:sz w:val="24"/>
        </w:rPr>
        <w:t>report;</w:t>
      </w:r>
    </w:p>
    <w:p w14:paraId="1DBDA16A" w14:textId="77777777" w:rsidR="00933405" w:rsidRPr="00933405" w:rsidRDefault="00933405" w:rsidP="00933405">
      <w:pPr>
        <w:widowControl w:val="0"/>
        <w:numPr>
          <w:ilvl w:val="0"/>
          <w:numId w:val="3"/>
        </w:numPr>
        <w:tabs>
          <w:tab w:val="left" w:pos="1156"/>
        </w:tabs>
        <w:autoSpaceDE w:val="0"/>
        <w:autoSpaceDN w:val="0"/>
        <w:spacing w:before="60" w:after="0" w:line="240" w:lineRule="auto"/>
        <w:ind w:right="118"/>
        <w:jc w:val="both"/>
        <w:rPr>
          <w:rFonts w:ascii="Times New Roman" w:eastAsia="Times New Roman" w:hAnsi="Times New Roman" w:cs="Times New Roman"/>
          <w:sz w:val="24"/>
        </w:rPr>
      </w:pPr>
      <w:r w:rsidRPr="00933405">
        <w:rPr>
          <w:rFonts w:ascii="Times New Roman" w:eastAsia="Times New Roman" w:hAnsi="Times New Roman" w:cs="Times New Roman"/>
          <w:sz w:val="24"/>
        </w:rPr>
        <w:t>feedback di valutazione durante il tirocinio (attraverso portfolio, schede di valutazione strutturate e report clinici sulla pratica</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professionale);</w:t>
      </w:r>
    </w:p>
    <w:p w14:paraId="0EE610BD"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jc w:val="both"/>
        <w:rPr>
          <w:rFonts w:ascii="Times New Roman" w:eastAsia="Times New Roman" w:hAnsi="Times New Roman" w:cs="Times New Roman"/>
          <w:sz w:val="24"/>
        </w:rPr>
      </w:pPr>
      <w:r w:rsidRPr="00933405">
        <w:rPr>
          <w:rFonts w:ascii="Times New Roman" w:eastAsia="Times New Roman" w:hAnsi="Times New Roman" w:cs="Times New Roman"/>
          <w:sz w:val="24"/>
        </w:rPr>
        <w:t>esame strutturato oggettivo a</w:t>
      </w:r>
      <w:r w:rsidRPr="00933405">
        <w:rPr>
          <w:rFonts w:ascii="Times New Roman" w:eastAsia="Times New Roman" w:hAnsi="Times New Roman" w:cs="Times New Roman"/>
          <w:spacing w:val="-1"/>
          <w:sz w:val="24"/>
        </w:rPr>
        <w:t xml:space="preserve"> </w:t>
      </w:r>
      <w:r w:rsidRPr="00933405">
        <w:rPr>
          <w:rFonts w:ascii="Times New Roman" w:eastAsia="Times New Roman" w:hAnsi="Times New Roman" w:cs="Times New Roman"/>
          <w:sz w:val="24"/>
        </w:rPr>
        <w:t>stazioni.</w:t>
      </w:r>
    </w:p>
    <w:p w14:paraId="2B1CE31A" w14:textId="77777777" w:rsidR="00933405" w:rsidRPr="00933405" w:rsidRDefault="00933405" w:rsidP="00933405">
      <w:pPr>
        <w:widowControl w:val="0"/>
        <w:autoSpaceDE w:val="0"/>
        <w:autoSpaceDN w:val="0"/>
        <w:spacing w:before="5" w:after="0" w:line="240" w:lineRule="auto"/>
        <w:rPr>
          <w:rFonts w:ascii="Times New Roman" w:eastAsia="Times New Roman" w:hAnsi="Times New Roman" w:cs="Times New Roman"/>
          <w:sz w:val="24"/>
          <w:szCs w:val="24"/>
        </w:rPr>
      </w:pPr>
    </w:p>
    <w:p w14:paraId="0E411804" w14:textId="77777777" w:rsidR="00933405" w:rsidRPr="00933405" w:rsidRDefault="00933405" w:rsidP="00933405">
      <w:pPr>
        <w:widowControl w:val="0"/>
        <w:autoSpaceDE w:val="0"/>
        <w:autoSpaceDN w:val="0"/>
        <w:spacing w:after="0" w:line="274" w:lineRule="exact"/>
        <w:ind w:left="958"/>
        <w:jc w:val="both"/>
        <w:outlineLvl w:val="1"/>
        <w:rPr>
          <w:rFonts w:ascii="Times New Roman" w:eastAsia="Times New Roman" w:hAnsi="Times New Roman" w:cs="Times New Roman"/>
          <w:b/>
          <w:bCs/>
          <w:sz w:val="24"/>
          <w:szCs w:val="24"/>
        </w:rPr>
      </w:pPr>
      <w:r w:rsidRPr="00933405">
        <w:rPr>
          <w:rFonts w:ascii="Times New Roman" w:eastAsia="Times New Roman" w:hAnsi="Times New Roman" w:cs="Times New Roman"/>
          <w:b/>
          <w:bCs/>
          <w:sz w:val="24"/>
          <w:szCs w:val="24"/>
        </w:rPr>
        <w:t xml:space="preserve">Autonomia di giudizio (making </w:t>
      </w:r>
      <w:proofErr w:type="spellStart"/>
      <w:r w:rsidRPr="00933405">
        <w:rPr>
          <w:rFonts w:ascii="Times New Roman" w:eastAsia="Times New Roman" w:hAnsi="Times New Roman" w:cs="Times New Roman"/>
          <w:b/>
          <w:bCs/>
          <w:sz w:val="24"/>
          <w:szCs w:val="24"/>
        </w:rPr>
        <w:t>judgements</w:t>
      </w:r>
      <w:proofErr w:type="spellEnd"/>
      <w:r w:rsidRPr="00933405">
        <w:rPr>
          <w:rFonts w:ascii="Times New Roman" w:eastAsia="Times New Roman" w:hAnsi="Times New Roman" w:cs="Times New Roman"/>
          <w:b/>
          <w:bCs/>
          <w:sz w:val="24"/>
          <w:szCs w:val="24"/>
        </w:rPr>
        <w:t>)</w:t>
      </w:r>
    </w:p>
    <w:p w14:paraId="72431470" w14:textId="77777777" w:rsidR="00933405" w:rsidRPr="00933405" w:rsidRDefault="00933405" w:rsidP="00933405">
      <w:pPr>
        <w:widowControl w:val="0"/>
        <w:autoSpaceDE w:val="0"/>
        <w:autoSpaceDN w:val="0"/>
        <w:spacing w:after="0" w:line="240" w:lineRule="auto"/>
        <w:ind w:left="958" w:right="124"/>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I laureati di infermieristica devono dimostrare autonomia di giudizio attraverso le seguenti abilità:</w:t>
      </w:r>
    </w:p>
    <w:p w14:paraId="1273F55E" w14:textId="77777777" w:rsidR="00933405" w:rsidRPr="00933405" w:rsidRDefault="00933405" w:rsidP="00933405">
      <w:pPr>
        <w:widowControl w:val="0"/>
        <w:numPr>
          <w:ilvl w:val="0"/>
          <w:numId w:val="3"/>
        </w:numPr>
        <w:tabs>
          <w:tab w:val="left" w:pos="1101"/>
        </w:tabs>
        <w:autoSpaceDE w:val="0"/>
        <w:autoSpaceDN w:val="0"/>
        <w:spacing w:after="0" w:line="240" w:lineRule="auto"/>
        <w:ind w:right="122"/>
        <w:jc w:val="both"/>
        <w:rPr>
          <w:rFonts w:ascii="Times New Roman" w:eastAsia="Times New Roman" w:hAnsi="Times New Roman" w:cs="Times New Roman"/>
          <w:sz w:val="24"/>
        </w:rPr>
      </w:pPr>
      <w:r w:rsidRPr="00933405">
        <w:rPr>
          <w:rFonts w:ascii="Times New Roman" w:eastAsia="Times New Roman" w:hAnsi="Times New Roman" w:cs="Times New Roman"/>
          <w:sz w:val="24"/>
        </w:rPr>
        <w:t>praticare l’assistenza infermieristica riconoscendo e rispettando la dignità la cultura i valori i diritti dei singoli individui e dei</w:t>
      </w:r>
      <w:r w:rsidRPr="00933405">
        <w:rPr>
          <w:rFonts w:ascii="Times New Roman" w:eastAsia="Times New Roman" w:hAnsi="Times New Roman" w:cs="Times New Roman"/>
          <w:spacing w:val="-1"/>
          <w:sz w:val="24"/>
        </w:rPr>
        <w:t xml:space="preserve"> </w:t>
      </w:r>
      <w:r w:rsidRPr="00933405">
        <w:rPr>
          <w:rFonts w:ascii="Times New Roman" w:eastAsia="Times New Roman" w:hAnsi="Times New Roman" w:cs="Times New Roman"/>
          <w:sz w:val="24"/>
        </w:rPr>
        <w:t>gruppi;</w:t>
      </w:r>
    </w:p>
    <w:p w14:paraId="0598C130" w14:textId="77777777" w:rsidR="00933405" w:rsidRPr="00933405" w:rsidRDefault="00933405" w:rsidP="00933405">
      <w:pPr>
        <w:widowControl w:val="0"/>
        <w:numPr>
          <w:ilvl w:val="0"/>
          <w:numId w:val="3"/>
        </w:numPr>
        <w:tabs>
          <w:tab w:val="left" w:pos="1101"/>
        </w:tabs>
        <w:autoSpaceDE w:val="0"/>
        <w:autoSpaceDN w:val="0"/>
        <w:spacing w:after="0" w:line="240" w:lineRule="auto"/>
        <w:ind w:right="119"/>
        <w:jc w:val="both"/>
        <w:rPr>
          <w:rFonts w:ascii="Times New Roman" w:eastAsia="Times New Roman" w:hAnsi="Times New Roman" w:cs="Times New Roman"/>
          <w:sz w:val="24"/>
        </w:rPr>
      </w:pPr>
      <w:r w:rsidRPr="00933405">
        <w:rPr>
          <w:rFonts w:ascii="Times New Roman" w:eastAsia="Times New Roman" w:hAnsi="Times New Roman" w:cs="Times New Roman"/>
          <w:sz w:val="24"/>
        </w:rPr>
        <w:t xml:space="preserve">adattare l’assistenza infermieristica cogliendo similitudini e differenze delle persone assistite considerando valori, etnie e pratiche </w:t>
      </w:r>
      <w:proofErr w:type="gramStart"/>
      <w:r w:rsidRPr="00933405">
        <w:rPr>
          <w:rFonts w:ascii="Times New Roman" w:eastAsia="Times New Roman" w:hAnsi="Times New Roman" w:cs="Times New Roman"/>
          <w:sz w:val="24"/>
        </w:rPr>
        <w:t>socio culturali</w:t>
      </w:r>
      <w:proofErr w:type="gramEnd"/>
      <w:r w:rsidRPr="00933405">
        <w:rPr>
          <w:rFonts w:ascii="Times New Roman" w:eastAsia="Times New Roman" w:hAnsi="Times New Roman" w:cs="Times New Roman"/>
          <w:sz w:val="24"/>
        </w:rPr>
        <w:t xml:space="preserve"> degli assistiti e le proprie</w:t>
      </w:r>
      <w:r w:rsidRPr="00933405">
        <w:rPr>
          <w:rFonts w:ascii="Times New Roman" w:eastAsia="Times New Roman" w:hAnsi="Times New Roman" w:cs="Times New Roman"/>
          <w:spacing w:val="-13"/>
          <w:sz w:val="24"/>
        </w:rPr>
        <w:t xml:space="preserve"> </w:t>
      </w:r>
      <w:r w:rsidRPr="00933405">
        <w:rPr>
          <w:rFonts w:ascii="Times New Roman" w:eastAsia="Times New Roman" w:hAnsi="Times New Roman" w:cs="Times New Roman"/>
          <w:sz w:val="24"/>
        </w:rPr>
        <w:t>famiglie;</w:t>
      </w:r>
    </w:p>
    <w:p w14:paraId="5037FE17" w14:textId="77777777" w:rsidR="00933405" w:rsidRPr="00933405" w:rsidRDefault="00933405" w:rsidP="00933405">
      <w:pPr>
        <w:widowControl w:val="0"/>
        <w:numPr>
          <w:ilvl w:val="0"/>
          <w:numId w:val="3"/>
        </w:numPr>
        <w:tabs>
          <w:tab w:val="left" w:pos="1132"/>
        </w:tabs>
        <w:autoSpaceDE w:val="0"/>
        <w:autoSpaceDN w:val="0"/>
        <w:spacing w:after="0" w:line="240" w:lineRule="auto"/>
        <w:ind w:right="120"/>
        <w:jc w:val="both"/>
        <w:rPr>
          <w:rFonts w:ascii="Times New Roman" w:eastAsia="Times New Roman" w:hAnsi="Times New Roman" w:cs="Times New Roman"/>
          <w:sz w:val="24"/>
        </w:rPr>
      </w:pPr>
      <w:r w:rsidRPr="00933405">
        <w:rPr>
          <w:rFonts w:ascii="Times New Roman" w:eastAsia="Times New Roman" w:hAnsi="Times New Roman" w:cs="Times New Roman"/>
          <w:sz w:val="24"/>
        </w:rPr>
        <w:t xml:space="preserve">integrare conoscenze sulle diversità culturali, aspetti legali, principi etici nell’erogare </w:t>
      </w:r>
      <w:proofErr w:type="gramStart"/>
      <w:r w:rsidRPr="00933405">
        <w:rPr>
          <w:rFonts w:ascii="Times New Roman" w:eastAsia="Times New Roman" w:hAnsi="Times New Roman" w:cs="Times New Roman"/>
          <w:sz w:val="24"/>
        </w:rPr>
        <w:t>e o</w:t>
      </w:r>
      <w:proofErr w:type="gramEnd"/>
      <w:r w:rsidRPr="00933405">
        <w:rPr>
          <w:rFonts w:ascii="Times New Roman" w:eastAsia="Times New Roman" w:hAnsi="Times New Roman" w:cs="Times New Roman"/>
          <w:sz w:val="24"/>
        </w:rPr>
        <w:t xml:space="preserve"> gestire l’assistenza infermieristica in una varietà di contesti e servizi</w:t>
      </w:r>
      <w:r w:rsidRPr="00933405">
        <w:rPr>
          <w:rFonts w:ascii="Times New Roman" w:eastAsia="Times New Roman" w:hAnsi="Times New Roman" w:cs="Times New Roman"/>
          <w:spacing w:val="-11"/>
          <w:sz w:val="24"/>
        </w:rPr>
        <w:t xml:space="preserve"> </w:t>
      </w:r>
      <w:r w:rsidRPr="00933405">
        <w:rPr>
          <w:rFonts w:ascii="Times New Roman" w:eastAsia="Times New Roman" w:hAnsi="Times New Roman" w:cs="Times New Roman"/>
          <w:sz w:val="24"/>
        </w:rPr>
        <w:t>sanitari;</w:t>
      </w:r>
    </w:p>
    <w:p w14:paraId="0F1BA647" w14:textId="77777777" w:rsidR="00933405" w:rsidRPr="00933405" w:rsidRDefault="00933405" w:rsidP="00933405">
      <w:pPr>
        <w:widowControl w:val="0"/>
        <w:numPr>
          <w:ilvl w:val="0"/>
          <w:numId w:val="3"/>
        </w:numPr>
        <w:tabs>
          <w:tab w:val="left" w:pos="1221"/>
        </w:tabs>
        <w:autoSpaceDE w:val="0"/>
        <w:autoSpaceDN w:val="0"/>
        <w:spacing w:after="0" w:line="240" w:lineRule="auto"/>
        <w:ind w:right="121"/>
        <w:jc w:val="both"/>
        <w:rPr>
          <w:rFonts w:ascii="Times New Roman" w:eastAsia="Times New Roman" w:hAnsi="Times New Roman" w:cs="Times New Roman"/>
          <w:sz w:val="24"/>
        </w:rPr>
      </w:pPr>
      <w:r w:rsidRPr="00933405">
        <w:rPr>
          <w:rFonts w:ascii="Times New Roman" w:eastAsia="Times New Roman" w:hAnsi="Times New Roman" w:cs="Times New Roman"/>
          <w:sz w:val="24"/>
        </w:rPr>
        <w:t>analizzare direttive e pratiche operative dei servizi sanitari e identificare azioni infermieristiche appropriate che tengono conto delle influenze legali, politiche, geografiche, economiche, etiche e</w:t>
      </w:r>
      <w:r w:rsidRPr="00933405">
        <w:rPr>
          <w:rFonts w:ascii="Times New Roman" w:eastAsia="Times New Roman" w:hAnsi="Times New Roman" w:cs="Times New Roman"/>
          <w:spacing w:val="-1"/>
          <w:sz w:val="24"/>
        </w:rPr>
        <w:t xml:space="preserve"> </w:t>
      </w:r>
      <w:r w:rsidRPr="00933405">
        <w:rPr>
          <w:rFonts w:ascii="Times New Roman" w:eastAsia="Times New Roman" w:hAnsi="Times New Roman" w:cs="Times New Roman"/>
          <w:sz w:val="24"/>
        </w:rPr>
        <w:t>sociali;</w:t>
      </w:r>
    </w:p>
    <w:p w14:paraId="32C6B72D" w14:textId="77777777" w:rsidR="00933405" w:rsidRPr="00933405" w:rsidRDefault="00933405" w:rsidP="00933405">
      <w:pPr>
        <w:widowControl w:val="0"/>
        <w:autoSpaceDE w:val="0"/>
        <w:autoSpaceDN w:val="0"/>
        <w:spacing w:after="0" w:line="240" w:lineRule="auto"/>
        <w:ind w:left="958" w:right="124"/>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-utilizzare abilità di pensiero critico per erogare una assistenza infermieristica efficace agli utenti nelle diverse età;</w:t>
      </w:r>
    </w:p>
    <w:p w14:paraId="0C6E1AD5" w14:textId="77777777" w:rsidR="00933405" w:rsidRPr="00933405" w:rsidRDefault="00933405" w:rsidP="00933405">
      <w:pPr>
        <w:widowControl w:val="0"/>
        <w:autoSpaceDE w:val="0"/>
        <w:autoSpaceDN w:val="0"/>
        <w:spacing w:after="0" w:line="240" w:lineRule="auto"/>
        <w:ind w:left="958" w:right="119"/>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-assumere la responsabilità e rispondere del proprio operato durante la pratica professionale in conformità al profilo, al codice deontologico e a standard etici e legali;</w:t>
      </w:r>
    </w:p>
    <w:p w14:paraId="77081CEA" w14:textId="77777777" w:rsidR="00933405" w:rsidRPr="00933405" w:rsidRDefault="00933405" w:rsidP="00933405">
      <w:pPr>
        <w:widowControl w:val="0"/>
        <w:autoSpaceDE w:val="0"/>
        <w:autoSpaceDN w:val="0"/>
        <w:spacing w:after="0" w:line="240" w:lineRule="auto"/>
        <w:ind w:left="958" w:right="122"/>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-riconoscere le differenze dell’operato e le responsabilità tra infermiere laureato, operatori di supporto e altri professionisti sanitari.</w:t>
      </w:r>
    </w:p>
    <w:p w14:paraId="0D4A3E6A" w14:textId="77777777" w:rsidR="00933405" w:rsidRPr="00933405" w:rsidRDefault="00933405" w:rsidP="00933405">
      <w:pPr>
        <w:widowControl w:val="0"/>
        <w:autoSpaceDE w:val="0"/>
        <w:autoSpaceDN w:val="0"/>
        <w:spacing w:after="0" w:line="240" w:lineRule="auto"/>
        <w:ind w:left="958"/>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Metodologie e attività formative, strumenti didattici per sviluppare i risultati attesi:</w:t>
      </w:r>
    </w:p>
    <w:p w14:paraId="7449104B"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jc w:val="both"/>
        <w:rPr>
          <w:rFonts w:ascii="Times New Roman" w:eastAsia="Times New Roman" w:hAnsi="Times New Roman" w:cs="Times New Roman"/>
          <w:sz w:val="24"/>
        </w:rPr>
      </w:pPr>
      <w:r w:rsidRPr="00933405">
        <w:rPr>
          <w:rFonts w:ascii="Times New Roman" w:eastAsia="Times New Roman" w:hAnsi="Times New Roman" w:cs="Times New Roman"/>
          <w:sz w:val="24"/>
        </w:rPr>
        <w:t>lezioni;</w:t>
      </w:r>
    </w:p>
    <w:p w14:paraId="3202F865"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jc w:val="both"/>
        <w:rPr>
          <w:rFonts w:ascii="Times New Roman" w:eastAsia="Times New Roman" w:hAnsi="Times New Roman" w:cs="Times New Roman"/>
          <w:sz w:val="24"/>
        </w:rPr>
      </w:pPr>
      <w:r w:rsidRPr="00933405">
        <w:rPr>
          <w:rFonts w:ascii="Times New Roman" w:eastAsia="Times New Roman" w:hAnsi="Times New Roman" w:cs="Times New Roman"/>
          <w:sz w:val="24"/>
        </w:rPr>
        <w:t>lettura guidata ed esercizi di</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applicazione;</w:t>
      </w:r>
    </w:p>
    <w:p w14:paraId="37000AF1"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jc w:val="both"/>
        <w:rPr>
          <w:rFonts w:ascii="Times New Roman" w:eastAsia="Times New Roman" w:hAnsi="Times New Roman" w:cs="Times New Roman"/>
          <w:sz w:val="24"/>
        </w:rPr>
      </w:pPr>
      <w:r w:rsidRPr="00933405">
        <w:rPr>
          <w:rFonts w:ascii="Times New Roman" w:eastAsia="Times New Roman" w:hAnsi="Times New Roman" w:cs="Times New Roman"/>
          <w:sz w:val="24"/>
        </w:rPr>
        <w:t>video, dimostrazioni di</w:t>
      </w:r>
      <w:r w:rsidRPr="00933405">
        <w:rPr>
          <w:rFonts w:ascii="Times New Roman" w:eastAsia="Times New Roman" w:hAnsi="Times New Roman" w:cs="Times New Roman"/>
          <w:spacing w:val="-3"/>
          <w:sz w:val="24"/>
        </w:rPr>
        <w:t xml:space="preserve"> </w:t>
      </w:r>
      <w:r w:rsidRPr="00933405">
        <w:rPr>
          <w:rFonts w:ascii="Times New Roman" w:eastAsia="Times New Roman" w:hAnsi="Times New Roman" w:cs="Times New Roman"/>
          <w:sz w:val="24"/>
        </w:rPr>
        <w:t>immagini;</w:t>
      </w:r>
    </w:p>
    <w:p w14:paraId="17B087A2"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jc w:val="both"/>
        <w:rPr>
          <w:rFonts w:ascii="Times New Roman" w:eastAsia="Times New Roman" w:hAnsi="Times New Roman" w:cs="Times New Roman"/>
          <w:sz w:val="24"/>
        </w:rPr>
      </w:pPr>
      <w:r w:rsidRPr="00933405">
        <w:rPr>
          <w:rFonts w:ascii="Times New Roman" w:eastAsia="Times New Roman" w:hAnsi="Times New Roman" w:cs="Times New Roman"/>
          <w:sz w:val="24"/>
        </w:rPr>
        <w:t>schemi e materiali,</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grafici;</w:t>
      </w:r>
    </w:p>
    <w:p w14:paraId="6A5021A6"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jc w:val="both"/>
        <w:rPr>
          <w:rFonts w:ascii="Times New Roman" w:eastAsia="Times New Roman" w:hAnsi="Times New Roman" w:cs="Times New Roman"/>
          <w:sz w:val="24"/>
        </w:rPr>
      </w:pPr>
      <w:r w:rsidRPr="00933405">
        <w:rPr>
          <w:rFonts w:ascii="Times New Roman" w:eastAsia="Times New Roman" w:hAnsi="Times New Roman" w:cs="Times New Roman"/>
          <w:sz w:val="24"/>
        </w:rPr>
        <w:t>discussione di casi in sottogruppi con presentazioni in sessioni</w:t>
      </w:r>
      <w:r w:rsidRPr="00933405">
        <w:rPr>
          <w:rFonts w:ascii="Times New Roman" w:eastAsia="Times New Roman" w:hAnsi="Times New Roman" w:cs="Times New Roman"/>
          <w:spacing w:val="-4"/>
          <w:sz w:val="24"/>
        </w:rPr>
        <w:t xml:space="preserve"> </w:t>
      </w:r>
      <w:r w:rsidRPr="00933405">
        <w:rPr>
          <w:rFonts w:ascii="Times New Roman" w:eastAsia="Times New Roman" w:hAnsi="Times New Roman" w:cs="Times New Roman"/>
          <w:sz w:val="24"/>
        </w:rPr>
        <w:t>plenarie;</w:t>
      </w:r>
    </w:p>
    <w:p w14:paraId="1F27C84E" w14:textId="77777777" w:rsidR="00933405" w:rsidRPr="00933405" w:rsidRDefault="00933405" w:rsidP="00933405">
      <w:pPr>
        <w:widowControl w:val="0"/>
        <w:numPr>
          <w:ilvl w:val="0"/>
          <w:numId w:val="3"/>
        </w:numPr>
        <w:tabs>
          <w:tab w:val="left" w:pos="1135"/>
        </w:tabs>
        <w:autoSpaceDE w:val="0"/>
        <w:autoSpaceDN w:val="0"/>
        <w:spacing w:after="0" w:line="240" w:lineRule="auto"/>
        <w:ind w:right="119"/>
        <w:jc w:val="both"/>
        <w:rPr>
          <w:rFonts w:ascii="Times New Roman" w:eastAsia="Times New Roman" w:hAnsi="Times New Roman" w:cs="Times New Roman"/>
          <w:sz w:val="24"/>
        </w:rPr>
      </w:pPr>
      <w:r w:rsidRPr="00933405">
        <w:rPr>
          <w:rFonts w:ascii="Times New Roman" w:eastAsia="Times New Roman" w:hAnsi="Times New Roman" w:cs="Times New Roman"/>
          <w:sz w:val="24"/>
        </w:rPr>
        <w:t>tirocinio con esperienze supervisionate da tutor in diversi contesti e con una progressiva assunzione di autonomia e</w:t>
      </w:r>
      <w:r w:rsidRPr="00933405">
        <w:rPr>
          <w:rFonts w:ascii="Times New Roman" w:eastAsia="Times New Roman" w:hAnsi="Times New Roman" w:cs="Times New Roman"/>
          <w:spacing w:val="-3"/>
          <w:sz w:val="24"/>
        </w:rPr>
        <w:t xml:space="preserve"> </w:t>
      </w:r>
      <w:r w:rsidRPr="00933405">
        <w:rPr>
          <w:rFonts w:ascii="Times New Roman" w:eastAsia="Times New Roman" w:hAnsi="Times New Roman" w:cs="Times New Roman"/>
          <w:sz w:val="24"/>
        </w:rPr>
        <w:t>responsabilità;</w:t>
      </w:r>
    </w:p>
    <w:p w14:paraId="543C1A7F" w14:textId="77777777" w:rsidR="00933405" w:rsidRPr="00933405" w:rsidRDefault="00933405" w:rsidP="00933405">
      <w:pPr>
        <w:widowControl w:val="0"/>
        <w:numPr>
          <w:ilvl w:val="0"/>
          <w:numId w:val="3"/>
        </w:numPr>
        <w:tabs>
          <w:tab w:val="left" w:pos="1099"/>
        </w:tabs>
        <w:autoSpaceDE w:val="0"/>
        <w:autoSpaceDN w:val="0"/>
        <w:spacing w:after="0" w:line="240" w:lineRule="auto"/>
        <w:ind w:right="1037"/>
        <w:rPr>
          <w:rFonts w:ascii="Times New Roman" w:eastAsia="Times New Roman" w:hAnsi="Times New Roman" w:cs="Times New Roman"/>
          <w:sz w:val="24"/>
        </w:rPr>
      </w:pPr>
      <w:r w:rsidRPr="00933405">
        <w:rPr>
          <w:rFonts w:ascii="Times New Roman" w:eastAsia="Times New Roman" w:hAnsi="Times New Roman" w:cs="Times New Roman"/>
          <w:sz w:val="24"/>
        </w:rPr>
        <w:t>sessioni di debriefing per riflettere e rielaborare esperienze di pratica professionale. Strumenti di valutazione per accertare il conseguimento dei risultati</w:t>
      </w:r>
      <w:r w:rsidRPr="00933405">
        <w:rPr>
          <w:rFonts w:ascii="Times New Roman" w:eastAsia="Times New Roman" w:hAnsi="Times New Roman" w:cs="Times New Roman"/>
          <w:spacing w:val="-8"/>
          <w:sz w:val="24"/>
        </w:rPr>
        <w:t xml:space="preserve"> </w:t>
      </w:r>
      <w:r w:rsidRPr="00933405">
        <w:rPr>
          <w:rFonts w:ascii="Times New Roman" w:eastAsia="Times New Roman" w:hAnsi="Times New Roman" w:cs="Times New Roman"/>
          <w:sz w:val="24"/>
        </w:rPr>
        <w:t>attesi:</w:t>
      </w:r>
    </w:p>
    <w:p w14:paraId="20D162E4"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rPr>
          <w:rFonts w:ascii="Times New Roman" w:eastAsia="Times New Roman" w:hAnsi="Times New Roman" w:cs="Times New Roman"/>
          <w:sz w:val="24"/>
        </w:rPr>
      </w:pPr>
      <w:r w:rsidRPr="00933405">
        <w:rPr>
          <w:rFonts w:ascii="Times New Roman" w:eastAsia="Times New Roman" w:hAnsi="Times New Roman" w:cs="Times New Roman"/>
          <w:sz w:val="24"/>
        </w:rPr>
        <w:t>esami scritti e orali, prove di casi a</w:t>
      </w:r>
      <w:r w:rsidRPr="00933405">
        <w:rPr>
          <w:rFonts w:ascii="Times New Roman" w:eastAsia="Times New Roman" w:hAnsi="Times New Roman" w:cs="Times New Roman"/>
          <w:spacing w:val="-3"/>
          <w:sz w:val="24"/>
        </w:rPr>
        <w:t xml:space="preserve"> </w:t>
      </w:r>
      <w:r w:rsidRPr="00933405">
        <w:rPr>
          <w:rFonts w:ascii="Times New Roman" w:eastAsia="Times New Roman" w:hAnsi="Times New Roman" w:cs="Times New Roman"/>
          <w:sz w:val="24"/>
        </w:rPr>
        <w:t>tappe;</w:t>
      </w:r>
    </w:p>
    <w:p w14:paraId="1BCB75C2" w14:textId="77777777" w:rsidR="00933405" w:rsidRPr="00933405" w:rsidRDefault="00933405" w:rsidP="00933405">
      <w:pPr>
        <w:widowControl w:val="0"/>
        <w:numPr>
          <w:ilvl w:val="0"/>
          <w:numId w:val="3"/>
        </w:numPr>
        <w:tabs>
          <w:tab w:val="left" w:pos="1156"/>
        </w:tabs>
        <w:autoSpaceDE w:val="0"/>
        <w:autoSpaceDN w:val="0"/>
        <w:spacing w:after="0" w:line="240" w:lineRule="auto"/>
        <w:ind w:right="118"/>
        <w:rPr>
          <w:rFonts w:ascii="Times New Roman" w:eastAsia="Times New Roman" w:hAnsi="Times New Roman" w:cs="Times New Roman"/>
          <w:sz w:val="24"/>
        </w:rPr>
      </w:pPr>
      <w:r w:rsidRPr="00933405">
        <w:rPr>
          <w:rFonts w:ascii="Times New Roman" w:eastAsia="Times New Roman" w:hAnsi="Times New Roman" w:cs="Times New Roman"/>
          <w:sz w:val="24"/>
        </w:rPr>
        <w:t>feedback di valutazione durante il tirocinio (attraverso portfolio, schede di valutazione strutturate e report clinici sulla pratica</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professionale);</w:t>
      </w:r>
    </w:p>
    <w:p w14:paraId="67715E67"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rPr>
          <w:rFonts w:ascii="Times New Roman" w:eastAsia="Times New Roman" w:hAnsi="Times New Roman" w:cs="Times New Roman"/>
          <w:sz w:val="24"/>
        </w:rPr>
      </w:pPr>
      <w:r w:rsidRPr="00933405">
        <w:rPr>
          <w:rFonts w:ascii="Times New Roman" w:eastAsia="Times New Roman" w:hAnsi="Times New Roman" w:cs="Times New Roman"/>
          <w:sz w:val="24"/>
        </w:rPr>
        <w:t>esame strutturato oggettivo a</w:t>
      </w:r>
      <w:r w:rsidRPr="00933405">
        <w:rPr>
          <w:rFonts w:ascii="Times New Roman" w:eastAsia="Times New Roman" w:hAnsi="Times New Roman" w:cs="Times New Roman"/>
          <w:spacing w:val="-1"/>
          <w:sz w:val="24"/>
        </w:rPr>
        <w:t xml:space="preserve"> </w:t>
      </w:r>
      <w:r w:rsidRPr="00933405">
        <w:rPr>
          <w:rFonts w:ascii="Times New Roman" w:eastAsia="Times New Roman" w:hAnsi="Times New Roman" w:cs="Times New Roman"/>
          <w:sz w:val="24"/>
        </w:rPr>
        <w:t>stazioni.</w:t>
      </w:r>
    </w:p>
    <w:p w14:paraId="033F87D6" w14:textId="77777777" w:rsidR="00933405" w:rsidRPr="00933405" w:rsidRDefault="00933405" w:rsidP="00933405">
      <w:pPr>
        <w:widowControl w:val="0"/>
        <w:autoSpaceDE w:val="0"/>
        <w:autoSpaceDN w:val="0"/>
        <w:spacing w:after="0" w:line="240" w:lineRule="auto"/>
        <w:jc w:val="both"/>
        <w:rPr>
          <w:rFonts w:ascii="Times New Roman" w:eastAsia="Times New Roman" w:hAnsi="Times New Roman" w:cs="Times New Roman"/>
          <w:sz w:val="24"/>
        </w:rPr>
        <w:sectPr w:rsidR="00933405" w:rsidRPr="00933405">
          <w:pgSz w:w="11900" w:h="16850"/>
          <w:pgMar w:top="920" w:right="1300" w:bottom="1120" w:left="460" w:header="0" w:footer="825" w:gutter="0"/>
          <w:cols w:space="720"/>
        </w:sectPr>
      </w:pPr>
    </w:p>
    <w:p w14:paraId="374ADE3B" w14:textId="77777777" w:rsidR="00933405" w:rsidRPr="00933405" w:rsidRDefault="00933405" w:rsidP="00933405">
      <w:pPr>
        <w:widowControl w:val="0"/>
        <w:autoSpaceDE w:val="0"/>
        <w:autoSpaceDN w:val="0"/>
        <w:spacing w:before="5" w:after="0" w:line="240" w:lineRule="auto"/>
        <w:rPr>
          <w:rFonts w:ascii="Times New Roman" w:eastAsia="Times New Roman" w:hAnsi="Times New Roman" w:cs="Times New Roman"/>
          <w:sz w:val="24"/>
          <w:szCs w:val="24"/>
        </w:rPr>
      </w:pPr>
    </w:p>
    <w:p w14:paraId="4E3C4DD5" w14:textId="77777777" w:rsidR="00933405" w:rsidRPr="00933405" w:rsidRDefault="00933405" w:rsidP="00933405">
      <w:pPr>
        <w:widowControl w:val="0"/>
        <w:autoSpaceDE w:val="0"/>
        <w:autoSpaceDN w:val="0"/>
        <w:spacing w:after="0" w:line="274" w:lineRule="exact"/>
        <w:ind w:left="958"/>
        <w:jc w:val="both"/>
        <w:outlineLvl w:val="1"/>
        <w:rPr>
          <w:rFonts w:ascii="Times New Roman" w:eastAsia="Times New Roman" w:hAnsi="Times New Roman" w:cs="Times New Roman"/>
          <w:b/>
          <w:bCs/>
          <w:sz w:val="24"/>
          <w:szCs w:val="24"/>
        </w:rPr>
      </w:pPr>
      <w:r w:rsidRPr="00933405">
        <w:rPr>
          <w:rFonts w:ascii="Times New Roman" w:eastAsia="Times New Roman" w:hAnsi="Times New Roman" w:cs="Times New Roman"/>
          <w:b/>
          <w:bCs/>
          <w:sz w:val="24"/>
          <w:szCs w:val="24"/>
        </w:rPr>
        <w:t>Abilità comunicative (</w:t>
      </w:r>
      <w:proofErr w:type="spellStart"/>
      <w:r w:rsidRPr="00933405">
        <w:rPr>
          <w:rFonts w:ascii="Times New Roman" w:eastAsia="Times New Roman" w:hAnsi="Times New Roman" w:cs="Times New Roman"/>
          <w:b/>
          <w:bCs/>
          <w:sz w:val="24"/>
          <w:szCs w:val="24"/>
        </w:rPr>
        <w:t>communication</w:t>
      </w:r>
      <w:proofErr w:type="spellEnd"/>
      <w:r w:rsidRPr="00933405">
        <w:rPr>
          <w:rFonts w:ascii="Times New Roman" w:eastAsia="Times New Roman" w:hAnsi="Times New Roman" w:cs="Times New Roman"/>
          <w:b/>
          <w:bCs/>
          <w:sz w:val="24"/>
          <w:szCs w:val="24"/>
        </w:rPr>
        <w:t xml:space="preserve"> skills)</w:t>
      </w:r>
    </w:p>
    <w:p w14:paraId="7A82D165" w14:textId="77777777" w:rsidR="00933405" w:rsidRPr="00933405" w:rsidRDefault="00933405" w:rsidP="00933405">
      <w:pPr>
        <w:widowControl w:val="0"/>
        <w:autoSpaceDE w:val="0"/>
        <w:autoSpaceDN w:val="0"/>
        <w:spacing w:after="0" w:line="274" w:lineRule="exact"/>
        <w:ind w:left="958"/>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I laureati di infermieristica devono sviluppare le seguenti abilità comunicative:</w:t>
      </w:r>
    </w:p>
    <w:p w14:paraId="07A81AE9" w14:textId="77777777" w:rsidR="00933405" w:rsidRPr="00933405" w:rsidRDefault="00933405" w:rsidP="00933405">
      <w:pPr>
        <w:widowControl w:val="0"/>
        <w:numPr>
          <w:ilvl w:val="0"/>
          <w:numId w:val="3"/>
        </w:numPr>
        <w:tabs>
          <w:tab w:val="left" w:pos="1190"/>
        </w:tabs>
        <w:autoSpaceDE w:val="0"/>
        <w:autoSpaceDN w:val="0"/>
        <w:spacing w:after="0" w:line="240" w:lineRule="auto"/>
        <w:ind w:right="120" w:firstLine="60"/>
        <w:jc w:val="both"/>
        <w:rPr>
          <w:rFonts w:ascii="Times New Roman" w:eastAsia="Times New Roman" w:hAnsi="Times New Roman" w:cs="Times New Roman"/>
          <w:sz w:val="24"/>
        </w:rPr>
      </w:pPr>
      <w:r w:rsidRPr="00933405">
        <w:rPr>
          <w:rFonts w:ascii="Times New Roman" w:eastAsia="Times New Roman" w:hAnsi="Times New Roman" w:cs="Times New Roman"/>
          <w:sz w:val="24"/>
        </w:rPr>
        <w:t>utilizzare abilità di comunicazione appropriate con gli utenti di tutte le età e con le loro famiglie all’interno del processo assistenziale e/o con altri professionisti sanitari in forma appropriata verbale, non verbale e</w:t>
      </w:r>
      <w:r w:rsidRPr="00933405">
        <w:rPr>
          <w:rFonts w:ascii="Times New Roman" w:eastAsia="Times New Roman" w:hAnsi="Times New Roman" w:cs="Times New Roman"/>
          <w:spacing w:val="1"/>
          <w:sz w:val="24"/>
        </w:rPr>
        <w:t xml:space="preserve"> </w:t>
      </w:r>
      <w:r w:rsidRPr="00933405">
        <w:rPr>
          <w:rFonts w:ascii="Times New Roman" w:eastAsia="Times New Roman" w:hAnsi="Times New Roman" w:cs="Times New Roman"/>
          <w:sz w:val="24"/>
        </w:rPr>
        <w:t>scritta:</w:t>
      </w:r>
    </w:p>
    <w:p w14:paraId="571D2300" w14:textId="77777777" w:rsidR="00933405" w:rsidRPr="00933405" w:rsidRDefault="00933405" w:rsidP="00933405">
      <w:pPr>
        <w:widowControl w:val="0"/>
        <w:numPr>
          <w:ilvl w:val="0"/>
          <w:numId w:val="3"/>
        </w:numPr>
        <w:tabs>
          <w:tab w:val="left" w:pos="1127"/>
        </w:tabs>
        <w:autoSpaceDE w:val="0"/>
        <w:autoSpaceDN w:val="0"/>
        <w:spacing w:after="0" w:line="240" w:lineRule="auto"/>
        <w:ind w:right="116"/>
        <w:jc w:val="both"/>
        <w:rPr>
          <w:rFonts w:ascii="Times New Roman" w:eastAsia="Times New Roman" w:hAnsi="Times New Roman" w:cs="Times New Roman"/>
          <w:sz w:val="24"/>
        </w:rPr>
      </w:pPr>
      <w:r w:rsidRPr="00933405">
        <w:rPr>
          <w:rFonts w:ascii="Times New Roman" w:eastAsia="Times New Roman" w:hAnsi="Times New Roman" w:cs="Times New Roman"/>
          <w:sz w:val="24"/>
        </w:rPr>
        <w:t>utilizzare principi di insegnamento e apprendimento per interventi informativi o educativi specifici rivolti a singoli utenti, a famiglie e a gruppi con l’obiettivo di promuovere comportamenti di salute, ridurre i fattori di rischio, promuovere abilità di autocura in particolare per le persone affette da malattie</w:t>
      </w:r>
      <w:r w:rsidRPr="00933405">
        <w:rPr>
          <w:rFonts w:ascii="Times New Roman" w:eastAsia="Times New Roman" w:hAnsi="Times New Roman" w:cs="Times New Roman"/>
          <w:spacing w:val="-6"/>
          <w:sz w:val="24"/>
        </w:rPr>
        <w:t xml:space="preserve"> </w:t>
      </w:r>
      <w:r w:rsidRPr="00933405">
        <w:rPr>
          <w:rFonts w:ascii="Times New Roman" w:eastAsia="Times New Roman" w:hAnsi="Times New Roman" w:cs="Times New Roman"/>
          <w:sz w:val="24"/>
        </w:rPr>
        <w:t>croniche:</w:t>
      </w:r>
    </w:p>
    <w:p w14:paraId="13D4A659" w14:textId="77777777" w:rsidR="00933405" w:rsidRPr="00933405" w:rsidRDefault="00933405" w:rsidP="00933405">
      <w:pPr>
        <w:widowControl w:val="0"/>
        <w:numPr>
          <w:ilvl w:val="0"/>
          <w:numId w:val="3"/>
        </w:numPr>
        <w:tabs>
          <w:tab w:val="left" w:pos="1154"/>
        </w:tabs>
        <w:autoSpaceDE w:val="0"/>
        <w:autoSpaceDN w:val="0"/>
        <w:spacing w:after="0" w:line="240" w:lineRule="auto"/>
        <w:ind w:right="118"/>
        <w:jc w:val="both"/>
        <w:rPr>
          <w:rFonts w:ascii="Times New Roman" w:eastAsia="Times New Roman" w:hAnsi="Times New Roman" w:cs="Times New Roman"/>
          <w:sz w:val="24"/>
        </w:rPr>
      </w:pPr>
      <w:r w:rsidRPr="00933405">
        <w:rPr>
          <w:rFonts w:ascii="Times New Roman" w:eastAsia="Times New Roman" w:hAnsi="Times New Roman" w:cs="Times New Roman"/>
          <w:sz w:val="24"/>
        </w:rPr>
        <w:t xml:space="preserve">sostenere e incoraggiare gli utenti verso scelte di salute, rinforzando abilità di </w:t>
      </w:r>
      <w:proofErr w:type="spellStart"/>
      <w:r w:rsidRPr="00933405">
        <w:rPr>
          <w:rFonts w:ascii="Times New Roman" w:eastAsia="Times New Roman" w:hAnsi="Times New Roman" w:cs="Times New Roman"/>
          <w:sz w:val="24"/>
        </w:rPr>
        <w:t>coping</w:t>
      </w:r>
      <w:proofErr w:type="spellEnd"/>
      <w:r w:rsidRPr="00933405">
        <w:rPr>
          <w:rFonts w:ascii="Times New Roman" w:eastAsia="Times New Roman" w:hAnsi="Times New Roman" w:cs="Times New Roman"/>
          <w:sz w:val="24"/>
        </w:rPr>
        <w:t xml:space="preserve">, l’autostima e potenziando le risorse </w:t>
      </w:r>
      <w:proofErr w:type="gramStart"/>
      <w:r w:rsidRPr="00933405">
        <w:rPr>
          <w:rFonts w:ascii="Times New Roman" w:eastAsia="Times New Roman" w:hAnsi="Times New Roman" w:cs="Times New Roman"/>
          <w:sz w:val="24"/>
        </w:rPr>
        <w:t>disponibili;-</w:t>
      </w:r>
      <w:proofErr w:type="gramEnd"/>
      <w:r w:rsidRPr="00933405">
        <w:rPr>
          <w:rFonts w:ascii="Times New Roman" w:eastAsia="Times New Roman" w:hAnsi="Times New Roman" w:cs="Times New Roman"/>
          <w:sz w:val="24"/>
        </w:rPr>
        <w:t xml:space="preserve"> dimostrare abilità comunicative efficaci con gli utenti e nelle relazioni con gli altri</w:t>
      </w:r>
      <w:r w:rsidRPr="00933405">
        <w:rPr>
          <w:rFonts w:ascii="Times New Roman" w:eastAsia="Times New Roman" w:hAnsi="Times New Roman" w:cs="Times New Roman"/>
          <w:spacing w:val="-1"/>
          <w:sz w:val="24"/>
        </w:rPr>
        <w:t xml:space="preserve"> </w:t>
      </w:r>
      <w:r w:rsidRPr="00933405">
        <w:rPr>
          <w:rFonts w:ascii="Times New Roman" w:eastAsia="Times New Roman" w:hAnsi="Times New Roman" w:cs="Times New Roman"/>
          <w:sz w:val="24"/>
        </w:rPr>
        <w:t>professionisti;</w:t>
      </w:r>
    </w:p>
    <w:p w14:paraId="5FFE54A9" w14:textId="77777777" w:rsidR="00933405" w:rsidRPr="00933405" w:rsidRDefault="00933405" w:rsidP="00933405">
      <w:pPr>
        <w:widowControl w:val="0"/>
        <w:numPr>
          <w:ilvl w:val="0"/>
          <w:numId w:val="3"/>
        </w:numPr>
        <w:tabs>
          <w:tab w:val="left" w:pos="1132"/>
        </w:tabs>
        <w:autoSpaceDE w:val="0"/>
        <w:autoSpaceDN w:val="0"/>
        <w:spacing w:after="0" w:line="240" w:lineRule="auto"/>
        <w:ind w:right="122"/>
        <w:jc w:val="both"/>
        <w:rPr>
          <w:rFonts w:ascii="Times New Roman" w:eastAsia="Times New Roman" w:hAnsi="Times New Roman" w:cs="Times New Roman"/>
          <w:sz w:val="24"/>
        </w:rPr>
      </w:pPr>
      <w:r w:rsidRPr="00933405">
        <w:rPr>
          <w:rFonts w:ascii="Times New Roman" w:eastAsia="Times New Roman" w:hAnsi="Times New Roman" w:cs="Times New Roman"/>
          <w:sz w:val="24"/>
        </w:rPr>
        <w:t xml:space="preserve">comunica in modo efficace con modalità verbali, non verbali e scritte le valutazioni e le decisioni infermieristiche </w:t>
      </w:r>
      <w:proofErr w:type="gramStart"/>
      <w:r w:rsidRPr="00933405">
        <w:rPr>
          <w:rFonts w:ascii="Times New Roman" w:eastAsia="Times New Roman" w:hAnsi="Times New Roman" w:cs="Times New Roman"/>
          <w:sz w:val="24"/>
        </w:rPr>
        <w:t>nei team sanitari interdisciplinari</w:t>
      </w:r>
      <w:proofErr w:type="gramEnd"/>
      <w:r w:rsidRPr="00933405">
        <w:rPr>
          <w:rFonts w:ascii="Times New Roman" w:eastAsia="Times New Roman" w:hAnsi="Times New Roman" w:cs="Times New Roman"/>
          <w:sz w:val="24"/>
        </w:rPr>
        <w:t>;</w:t>
      </w:r>
    </w:p>
    <w:p w14:paraId="3B02B74E" w14:textId="77777777" w:rsidR="00933405" w:rsidRPr="00933405" w:rsidRDefault="00933405" w:rsidP="00933405">
      <w:pPr>
        <w:widowControl w:val="0"/>
        <w:numPr>
          <w:ilvl w:val="0"/>
          <w:numId w:val="3"/>
        </w:numPr>
        <w:tabs>
          <w:tab w:val="left" w:pos="1214"/>
        </w:tabs>
        <w:autoSpaceDE w:val="0"/>
        <w:autoSpaceDN w:val="0"/>
        <w:spacing w:before="60" w:after="0" w:line="240" w:lineRule="auto"/>
        <w:ind w:right="111"/>
        <w:jc w:val="both"/>
        <w:rPr>
          <w:rFonts w:ascii="Times New Roman" w:eastAsia="Times New Roman" w:hAnsi="Times New Roman" w:cs="Times New Roman"/>
          <w:sz w:val="24"/>
        </w:rPr>
      </w:pPr>
      <w:r w:rsidRPr="00933405">
        <w:rPr>
          <w:rFonts w:ascii="Times New Roman" w:eastAsia="Times New Roman" w:hAnsi="Times New Roman" w:cs="Times New Roman"/>
          <w:sz w:val="24"/>
        </w:rPr>
        <w:t>stabilire relazioni professionali e collaborare con altri professionisti sanitari nella consapevolezza delle specificità dei diversi ruoli professionali e delle loro integrazioni con l’assistenza</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infermieristica;</w:t>
      </w:r>
    </w:p>
    <w:p w14:paraId="723EF1FE" w14:textId="77777777" w:rsidR="00933405" w:rsidRPr="00933405" w:rsidRDefault="00933405" w:rsidP="00933405">
      <w:pPr>
        <w:widowControl w:val="0"/>
        <w:numPr>
          <w:ilvl w:val="0"/>
          <w:numId w:val="3"/>
        </w:numPr>
        <w:tabs>
          <w:tab w:val="left" w:pos="1115"/>
        </w:tabs>
        <w:autoSpaceDE w:val="0"/>
        <w:autoSpaceDN w:val="0"/>
        <w:spacing w:after="0" w:line="240" w:lineRule="auto"/>
        <w:ind w:right="119"/>
        <w:jc w:val="both"/>
        <w:rPr>
          <w:rFonts w:ascii="Times New Roman" w:eastAsia="Times New Roman" w:hAnsi="Times New Roman" w:cs="Times New Roman"/>
          <w:sz w:val="24"/>
        </w:rPr>
      </w:pPr>
      <w:r w:rsidRPr="00933405">
        <w:rPr>
          <w:rFonts w:ascii="Times New Roman" w:eastAsia="Times New Roman" w:hAnsi="Times New Roman" w:cs="Times New Roman"/>
          <w:sz w:val="24"/>
        </w:rPr>
        <w:t>assumere funzioni di guida verso degli operatori di supporto e/o gli studenti, includendo la delega e la supervisione di attività assistenziali erogate da altri e assicurando la conformità a standard di qualità e sicurezza della pianificazione e gestione</w:t>
      </w:r>
      <w:r w:rsidRPr="00933405">
        <w:rPr>
          <w:rFonts w:ascii="Times New Roman" w:eastAsia="Times New Roman" w:hAnsi="Times New Roman" w:cs="Times New Roman"/>
          <w:spacing w:val="-12"/>
          <w:sz w:val="24"/>
        </w:rPr>
        <w:t xml:space="preserve"> </w:t>
      </w:r>
      <w:r w:rsidRPr="00933405">
        <w:rPr>
          <w:rFonts w:ascii="Times New Roman" w:eastAsia="Times New Roman" w:hAnsi="Times New Roman" w:cs="Times New Roman"/>
          <w:sz w:val="24"/>
        </w:rPr>
        <w:t>dell’assistenza;</w:t>
      </w:r>
    </w:p>
    <w:p w14:paraId="73D68220" w14:textId="77777777" w:rsidR="00933405" w:rsidRPr="00933405" w:rsidRDefault="00933405" w:rsidP="00933405">
      <w:pPr>
        <w:widowControl w:val="0"/>
        <w:numPr>
          <w:ilvl w:val="0"/>
          <w:numId w:val="3"/>
        </w:numPr>
        <w:tabs>
          <w:tab w:val="left" w:pos="1197"/>
        </w:tabs>
        <w:autoSpaceDE w:val="0"/>
        <w:autoSpaceDN w:val="0"/>
        <w:spacing w:after="0" w:line="240" w:lineRule="auto"/>
        <w:ind w:right="122"/>
        <w:jc w:val="both"/>
        <w:rPr>
          <w:rFonts w:ascii="Times New Roman" w:eastAsia="Times New Roman" w:hAnsi="Times New Roman" w:cs="Times New Roman"/>
          <w:sz w:val="24"/>
        </w:rPr>
      </w:pPr>
      <w:r w:rsidRPr="00933405">
        <w:rPr>
          <w:rFonts w:ascii="Times New Roman" w:eastAsia="Times New Roman" w:hAnsi="Times New Roman" w:cs="Times New Roman"/>
          <w:sz w:val="24"/>
        </w:rPr>
        <w:t>facilitare il coordinamento dell’assistenza per raggiungere gli esiti di cura sanitari concordati;</w:t>
      </w:r>
    </w:p>
    <w:p w14:paraId="074AF25A" w14:textId="77777777" w:rsidR="00933405" w:rsidRPr="00933405" w:rsidRDefault="00933405" w:rsidP="00933405">
      <w:pPr>
        <w:widowControl w:val="0"/>
        <w:numPr>
          <w:ilvl w:val="0"/>
          <w:numId w:val="3"/>
        </w:numPr>
        <w:tabs>
          <w:tab w:val="left" w:pos="1108"/>
        </w:tabs>
        <w:autoSpaceDE w:val="0"/>
        <w:autoSpaceDN w:val="0"/>
        <w:spacing w:after="0" w:line="240" w:lineRule="auto"/>
        <w:ind w:right="121"/>
        <w:jc w:val="both"/>
        <w:rPr>
          <w:rFonts w:ascii="Times New Roman" w:eastAsia="Times New Roman" w:hAnsi="Times New Roman" w:cs="Times New Roman"/>
          <w:sz w:val="24"/>
        </w:rPr>
      </w:pPr>
      <w:r w:rsidRPr="00933405">
        <w:rPr>
          <w:rFonts w:ascii="Times New Roman" w:eastAsia="Times New Roman" w:hAnsi="Times New Roman" w:cs="Times New Roman"/>
          <w:sz w:val="24"/>
        </w:rPr>
        <w:t xml:space="preserve">collaborare con </w:t>
      </w:r>
      <w:proofErr w:type="gramStart"/>
      <w:r w:rsidRPr="00933405">
        <w:rPr>
          <w:rFonts w:ascii="Times New Roman" w:eastAsia="Times New Roman" w:hAnsi="Times New Roman" w:cs="Times New Roman"/>
          <w:sz w:val="24"/>
        </w:rPr>
        <w:t>il team</w:t>
      </w:r>
      <w:proofErr w:type="gramEnd"/>
      <w:r w:rsidRPr="00933405">
        <w:rPr>
          <w:rFonts w:ascii="Times New Roman" w:eastAsia="Times New Roman" w:hAnsi="Times New Roman" w:cs="Times New Roman"/>
          <w:sz w:val="24"/>
        </w:rPr>
        <w:t xml:space="preserve"> di cura per concordare modalità operativi e realizzare l’applicazione e lo sviluppo di protocolli e linee</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guida.</w:t>
      </w:r>
    </w:p>
    <w:p w14:paraId="61400963" w14:textId="77777777" w:rsidR="00933405" w:rsidRPr="00933405" w:rsidRDefault="00933405" w:rsidP="00933405">
      <w:pPr>
        <w:widowControl w:val="0"/>
        <w:autoSpaceDE w:val="0"/>
        <w:autoSpaceDN w:val="0"/>
        <w:spacing w:after="0" w:line="240" w:lineRule="auto"/>
        <w:ind w:left="958"/>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Metodologie e attività formative, strumenti didattici per sviluppare i risultati attesi:</w:t>
      </w:r>
    </w:p>
    <w:p w14:paraId="70B4F89F"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rPr>
          <w:rFonts w:ascii="Times New Roman" w:eastAsia="Times New Roman" w:hAnsi="Times New Roman" w:cs="Times New Roman"/>
          <w:sz w:val="24"/>
        </w:rPr>
      </w:pPr>
      <w:r w:rsidRPr="00933405">
        <w:rPr>
          <w:rFonts w:ascii="Times New Roman" w:eastAsia="Times New Roman" w:hAnsi="Times New Roman" w:cs="Times New Roman"/>
          <w:sz w:val="24"/>
        </w:rPr>
        <w:t>lezioni;</w:t>
      </w:r>
    </w:p>
    <w:p w14:paraId="69B2EDE9"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rPr>
          <w:rFonts w:ascii="Times New Roman" w:eastAsia="Times New Roman" w:hAnsi="Times New Roman" w:cs="Times New Roman"/>
          <w:sz w:val="24"/>
        </w:rPr>
      </w:pPr>
      <w:r w:rsidRPr="00933405">
        <w:rPr>
          <w:rFonts w:ascii="Times New Roman" w:eastAsia="Times New Roman" w:hAnsi="Times New Roman" w:cs="Times New Roman"/>
          <w:sz w:val="24"/>
        </w:rPr>
        <w:t>video e analisi critica di filmati, simulazioni, narrazioni,</w:t>
      </w:r>
      <w:r w:rsidRPr="00933405">
        <w:rPr>
          <w:rFonts w:ascii="Times New Roman" w:eastAsia="Times New Roman" w:hAnsi="Times New Roman" w:cs="Times New Roman"/>
          <w:spacing w:val="-3"/>
          <w:sz w:val="24"/>
        </w:rPr>
        <w:t xml:space="preserve"> </w:t>
      </w:r>
      <w:r w:rsidRPr="00933405">
        <w:rPr>
          <w:rFonts w:ascii="Times New Roman" w:eastAsia="Times New Roman" w:hAnsi="Times New Roman" w:cs="Times New Roman"/>
          <w:sz w:val="24"/>
        </w:rPr>
        <w:t>testimonianze;</w:t>
      </w:r>
    </w:p>
    <w:p w14:paraId="105DF11E" w14:textId="77777777" w:rsidR="00933405" w:rsidRPr="00933405" w:rsidRDefault="00933405" w:rsidP="00933405">
      <w:pPr>
        <w:widowControl w:val="0"/>
        <w:numPr>
          <w:ilvl w:val="0"/>
          <w:numId w:val="3"/>
        </w:numPr>
        <w:tabs>
          <w:tab w:val="left" w:pos="1219"/>
        </w:tabs>
        <w:autoSpaceDE w:val="0"/>
        <w:autoSpaceDN w:val="0"/>
        <w:spacing w:before="1" w:after="0" w:line="240" w:lineRule="auto"/>
        <w:ind w:right="120"/>
        <w:rPr>
          <w:rFonts w:ascii="Times New Roman" w:eastAsia="Times New Roman" w:hAnsi="Times New Roman" w:cs="Times New Roman"/>
          <w:sz w:val="24"/>
        </w:rPr>
      </w:pPr>
      <w:r w:rsidRPr="00933405">
        <w:rPr>
          <w:rFonts w:ascii="Times New Roman" w:eastAsia="Times New Roman" w:hAnsi="Times New Roman" w:cs="Times New Roman"/>
          <w:sz w:val="24"/>
        </w:rPr>
        <w:t>discussione di casi e di situazioni relazionali paradigmatiche in sottogruppi con presentazioni in sessioni</w:t>
      </w:r>
      <w:r w:rsidRPr="00933405">
        <w:rPr>
          <w:rFonts w:ascii="Times New Roman" w:eastAsia="Times New Roman" w:hAnsi="Times New Roman" w:cs="Times New Roman"/>
          <w:spacing w:val="-1"/>
          <w:sz w:val="24"/>
        </w:rPr>
        <w:t xml:space="preserve"> </w:t>
      </w:r>
      <w:r w:rsidRPr="00933405">
        <w:rPr>
          <w:rFonts w:ascii="Times New Roman" w:eastAsia="Times New Roman" w:hAnsi="Times New Roman" w:cs="Times New Roman"/>
          <w:sz w:val="24"/>
        </w:rPr>
        <w:t>plenarie;</w:t>
      </w:r>
    </w:p>
    <w:p w14:paraId="7EF7CDD5" w14:textId="77777777" w:rsidR="00933405" w:rsidRPr="00933405" w:rsidRDefault="00933405" w:rsidP="00933405">
      <w:pPr>
        <w:widowControl w:val="0"/>
        <w:numPr>
          <w:ilvl w:val="0"/>
          <w:numId w:val="3"/>
        </w:numPr>
        <w:tabs>
          <w:tab w:val="left" w:pos="1106"/>
        </w:tabs>
        <w:autoSpaceDE w:val="0"/>
        <w:autoSpaceDN w:val="0"/>
        <w:spacing w:after="0" w:line="240" w:lineRule="auto"/>
        <w:ind w:right="111"/>
        <w:rPr>
          <w:rFonts w:ascii="Times New Roman" w:eastAsia="Times New Roman" w:hAnsi="Times New Roman" w:cs="Times New Roman"/>
          <w:sz w:val="24"/>
        </w:rPr>
      </w:pPr>
      <w:r w:rsidRPr="00933405">
        <w:rPr>
          <w:rFonts w:ascii="Times New Roman" w:eastAsia="Times New Roman" w:hAnsi="Times New Roman" w:cs="Times New Roman"/>
          <w:sz w:val="24"/>
        </w:rPr>
        <w:t>tirocinio con esperienze supervisionate da tutor in diversi contesti con sessioni di debriefing per riflettere e rielaborare esperienze relazionali con l’utenza e con</w:t>
      </w:r>
      <w:r w:rsidRPr="00933405">
        <w:rPr>
          <w:rFonts w:ascii="Times New Roman" w:eastAsia="Times New Roman" w:hAnsi="Times New Roman" w:cs="Times New Roman"/>
          <w:spacing w:val="-8"/>
          <w:sz w:val="24"/>
        </w:rPr>
        <w:t xml:space="preserve"> </w:t>
      </w:r>
      <w:r w:rsidRPr="00933405">
        <w:rPr>
          <w:rFonts w:ascii="Times New Roman" w:eastAsia="Times New Roman" w:hAnsi="Times New Roman" w:cs="Times New Roman"/>
          <w:sz w:val="24"/>
        </w:rPr>
        <w:t>l’equipe.</w:t>
      </w:r>
    </w:p>
    <w:p w14:paraId="03A05E97" w14:textId="77777777" w:rsidR="00933405" w:rsidRPr="00933405" w:rsidRDefault="00933405" w:rsidP="00933405">
      <w:pPr>
        <w:widowControl w:val="0"/>
        <w:autoSpaceDE w:val="0"/>
        <w:autoSpaceDN w:val="0"/>
        <w:spacing w:after="0" w:line="240" w:lineRule="auto"/>
        <w:ind w:left="958"/>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Strumenti di valutazione per accertare il conseguimento dei risultati attesi:</w:t>
      </w:r>
    </w:p>
    <w:p w14:paraId="3A598439"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rPr>
          <w:rFonts w:ascii="Times New Roman" w:eastAsia="Times New Roman" w:hAnsi="Times New Roman" w:cs="Times New Roman"/>
          <w:sz w:val="24"/>
        </w:rPr>
      </w:pPr>
      <w:r w:rsidRPr="00933405">
        <w:rPr>
          <w:rFonts w:ascii="Times New Roman" w:eastAsia="Times New Roman" w:hAnsi="Times New Roman" w:cs="Times New Roman"/>
          <w:sz w:val="24"/>
        </w:rPr>
        <w:t>osservazione di frame di filmati o scritti, di dialoghi con griglie</w:t>
      </w:r>
      <w:r w:rsidRPr="00933405">
        <w:rPr>
          <w:rFonts w:ascii="Times New Roman" w:eastAsia="Times New Roman" w:hAnsi="Times New Roman" w:cs="Times New Roman"/>
          <w:spacing w:val="-3"/>
          <w:sz w:val="24"/>
        </w:rPr>
        <w:t xml:space="preserve"> </w:t>
      </w:r>
      <w:r w:rsidRPr="00933405">
        <w:rPr>
          <w:rFonts w:ascii="Times New Roman" w:eastAsia="Times New Roman" w:hAnsi="Times New Roman" w:cs="Times New Roman"/>
          <w:sz w:val="24"/>
        </w:rPr>
        <w:t>strutturate;</w:t>
      </w:r>
    </w:p>
    <w:p w14:paraId="17324F7C" w14:textId="77777777" w:rsidR="00933405" w:rsidRPr="00933405" w:rsidRDefault="00933405" w:rsidP="00933405">
      <w:pPr>
        <w:widowControl w:val="0"/>
        <w:numPr>
          <w:ilvl w:val="0"/>
          <w:numId w:val="3"/>
        </w:numPr>
        <w:tabs>
          <w:tab w:val="left" w:pos="1156"/>
        </w:tabs>
        <w:autoSpaceDE w:val="0"/>
        <w:autoSpaceDN w:val="0"/>
        <w:spacing w:after="0" w:line="240" w:lineRule="auto"/>
        <w:ind w:right="118"/>
        <w:rPr>
          <w:rFonts w:ascii="Times New Roman" w:eastAsia="Times New Roman" w:hAnsi="Times New Roman" w:cs="Times New Roman"/>
          <w:sz w:val="24"/>
        </w:rPr>
      </w:pPr>
      <w:r w:rsidRPr="00933405">
        <w:rPr>
          <w:rFonts w:ascii="Times New Roman" w:eastAsia="Times New Roman" w:hAnsi="Times New Roman" w:cs="Times New Roman"/>
          <w:sz w:val="24"/>
        </w:rPr>
        <w:t>feedback di valutazione durante il tirocinio (attraverso portfolio, schede di valutazione strutturate e report</w:t>
      </w:r>
      <w:r w:rsidRPr="00933405">
        <w:rPr>
          <w:rFonts w:ascii="Times New Roman" w:eastAsia="Times New Roman" w:hAnsi="Times New Roman" w:cs="Times New Roman"/>
          <w:spacing w:val="-3"/>
          <w:sz w:val="24"/>
        </w:rPr>
        <w:t xml:space="preserve"> </w:t>
      </w:r>
      <w:r w:rsidRPr="00933405">
        <w:rPr>
          <w:rFonts w:ascii="Times New Roman" w:eastAsia="Times New Roman" w:hAnsi="Times New Roman" w:cs="Times New Roman"/>
          <w:sz w:val="24"/>
        </w:rPr>
        <w:t>clinici);</w:t>
      </w:r>
    </w:p>
    <w:p w14:paraId="001FF42F" w14:textId="77777777" w:rsidR="00933405" w:rsidRPr="00933405" w:rsidRDefault="00933405" w:rsidP="00933405">
      <w:pPr>
        <w:widowControl w:val="0"/>
        <w:numPr>
          <w:ilvl w:val="0"/>
          <w:numId w:val="3"/>
        </w:numPr>
        <w:tabs>
          <w:tab w:val="left" w:pos="1159"/>
        </w:tabs>
        <w:autoSpaceDE w:val="0"/>
        <w:autoSpaceDN w:val="0"/>
        <w:spacing w:after="0" w:line="240" w:lineRule="auto"/>
        <w:ind w:left="1158" w:hanging="141"/>
        <w:rPr>
          <w:rFonts w:ascii="Times New Roman" w:eastAsia="Times New Roman" w:hAnsi="Times New Roman" w:cs="Times New Roman"/>
          <w:sz w:val="24"/>
        </w:rPr>
      </w:pPr>
      <w:r w:rsidRPr="00933405">
        <w:rPr>
          <w:rFonts w:ascii="Times New Roman" w:eastAsia="Times New Roman" w:hAnsi="Times New Roman" w:cs="Times New Roman"/>
          <w:sz w:val="24"/>
        </w:rPr>
        <w:t>esame strutturato oggettivo con stazioni con simulazioni sulle competenze</w:t>
      </w:r>
      <w:r w:rsidRPr="00933405">
        <w:rPr>
          <w:rFonts w:ascii="Times New Roman" w:eastAsia="Times New Roman" w:hAnsi="Times New Roman" w:cs="Times New Roman"/>
          <w:spacing w:val="-7"/>
          <w:sz w:val="24"/>
        </w:rPr>
        <w:t xml:space="preserve"> </w:t>
      </w:r>
      <w:r w:rsidRPr="00933405">
        <w:rPr>
          <w:rFonts w:ascii="Times New Roman" w:eastAsia="Times New Roman" w:hAnsi="Times New Roman" w:cs="Times New Roman"/>
          <w:sz w:val="24"/>
        </w:rPr>
        <w:t>relazionali.</w:t>
      </w:r>
    </w:p>
    <w:p w14:paraId="64E76206" w14:textId="77777777" w:rsidR="00933405" w:rsidRPr="00933405" w:rsidRDefault="00933405" w:rsidP="00933405">
      <w:pPr>
        <w:widowControl w:val="0"/>
        <w:autoSpaceDE w:val="0"/>
        <w:autoSpaceDN w:val="0"/>
        <w:spacing w:before="5" w:after="0" w:line="240" w:lineRule="auto"/>
        <w:rPr>
          <w:rFonts w:ascii="Times New Roman" w:eastAsia="Times New Roman" w:hAnsi="Times New Roman" w:cs="Times New Roman"/>
          <w:sz w:val="24"/>
          <w:szCs w:val="24"/>
        </w:rPr>
      </w:pPr>
    </w:p>
    <w:p w14:paraId="1BA86DCE" w14:textId="77777777" w:rsidR="00933405" w:rsidRPr="00933405" w:rsidRDefault="00933405" w:rsidP="00933405">
      <w:pPr>
        <w:widowControl w:val="0"/>
        <w:autoSpaceDE w:val="0"/>
        <w:autoSpaceDN w:val="0"/>
        <w:spacing w:after="0" w:line="274" w:lineRule="exact"/>
        <w:ind w:left="958"/>
        <w:outlineLvl w:val="1"/>
        <w:rPr>
          <w:rFonts w:ascii="Times New Roman" w:eastAsia="Times New Roman" w:hAnsi="Times New Roman" w:cs="Times New Roman"/>
          <w:b/>
          <w:bCs/>
          <w:sz w:val="24"/>
          <w:szCs w:val="24"/>
        </w:rPr>
      </w:pPr>
      <w:r w:rsidRPr="00933405">
        <w:rPr>
          <w:rFonts w:ascii="Times New Roman" w:eastAsia="Times New Roman" w:hAnsi="Times New Roman" w:cs="Times New Roman"/>
          <w:b/>
          <w:bCs/>
          <w:sz w:val="24"/>
          <w:szCs w:val="24"/>
        </w:rPr>
        <w:t>Capacità di apprendimento (learning skills)</w:t>
      </w:r>
    </w:p>
    <w:p w14:paraId="27892FBC" w14:textId="77777777" w:rsidR="00933405" w:rsidRPr="00933405" w:rsidRDefault="00933405" w:rsidP="00933405">
      <w:pPr>
        <w:widowControl w:val="0"/>
        <w:autoSpaceDE w:val="0"/>
        <w:autoSpaceDN w:val="0"/>
        <w:spacing w:after="0" w:line="274" w:lineRule="exact"/>
        <w:ind w:left="958"/>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I laureati di infermieristica devono sviluppare le seguenti capacità di autoapprendimento:</w:t>
      </w:r>
    </w:p>
    <w:p w14:paraId="54F9061A"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rPr>
          <w:rFonts w:ascii="Times New Roman" w:eastAsia="Times New Roman" w:hAnsi="Times New Roman" w:cs="Times New Roman"/>
          <w:sz w:val="24"/>
        </w:rPr>
      </w:pPr>
      <w:r w:rsidRPr="00933405">
        <w:rPr>
          <w:rFonts w:ascii="Times New Roman" w:eastAsia="Times New Roman" w:hAnsi="Times New Roman" w:cs="Times New Roman"/>
          <w:sz w:val="24"/>
        </w:rPr>
        <w:t>sviluppare abilità di studio</w:t>
      </w:r>
      <w:r w:rsidRPr="00933405">
        <w:rPr>
          <w:rFonts w:ascii="Times New Roman" w:eastAsia="Times New Roman" w:hAnsi="Times New Roman" w:cs="Times New Roman"/>
          <w:spacing w:val="-4"/>
          <w:sz w:val="24"/>
        </w:rPr>
        <w:t xml:space="preserve"> </w:t>
      </w:r>
      <w:r w:rsidRPr="00933405">
        <w:rPr>
          <w:rFonts w:ascii="Times New Roman" w:eastAsia="Times New Roman" w:hAnsi="Times New Roman" w:cs="Times New Roman"/>
          <w:sz w:val="24"/>
        </w:rPr>
        <w:t>indipendente;</w:t>
      </w:r>
    </w:p>
    <w:p w14:paraId="706C063C" w14:textId="77777777" w:rsidR="00933405" w:rsidRPr="00933405" w:rsidRDefault="00933405" w:rsidP="00933405">
      <w:pPr>
        <w:widowControl w:val="0"/>
        <w:numPr>
          <w:ilvl w:val="0"/>
          <w:numId w:val="3"/>
        </w:numPr>
        <w:tabs>
          <w:tab w:val="left" w:pos="1120"/>
        </w:tabs>
        <w:autoSpaceDE w:val="0"/>
        <w:autoSpaceDN w:val="0"/>
        <w:spacing w:after="0" w:line="240" w:lineRule="auto"/>
        <w:ind w:right="117"/>
        <w:rPr>
          <w:rFonts w:ascii="Times New Roman" w:eastAsia="Times New Roman" w:hAnsi="Times New Roman" w:cs="Times New Roman"/>
          <w:sz w:val="24"/>
        </w:rPr>
      </w:pPr>
      <w:r w:rsidRPr="00933405">
        <w:rPr>
          <w:rFonts w:ascii="Times New Roman" w:eastAsia="Times New Roman" w:hAnsi="Times New Roman" w:cs="Times New Roman"/>
          <w:sz w:val="24"/>
        </w:rPr>
        <w:t>dimostrare la capacità di coltivare i dubbi e tollerare le incertezze; derivanti dallo studio e dall’attività pratica quale fonte di nuovi</w:t>
      </w:r>
      <w:r w:rsidRPr="00933405">
        <w:rPr>
          <w:rFonts w:ascii="Times New Roman" w:eastAsia="Times New Roman" w:hAnsi="Times New Roman" w:cs="Times New Roman"/>
          <w:spacing w:val="-3"/>
          <w:sz w:val="24"/>
        </w:rPr>
        <w:t xml:space="preserve"> </w:t>
      </w:r>
      <w:r w:rsidRPr="00933405">
        <w:rPr>
          <w:rFonts w:ascii="Times New Roman" w:eastAsia="Times New Roman" w:hAnsi="Times New Roman" w:cs="Times New Roman"/>
          <w:sz w:val="24"/>
        </w:rPr>
        <w:t>apprendimenti;</w:t>
      </w:r>
    </w:p>
    <w:p w14:paraId="7B38101F" w14:textId="77777777" w:rsidR="00933405" w:rsidRPr="00933405" w:rsidRDefault="00933405" w:rsidP="00933405">
      <w:pPr>
        <w:widowControl w:val="0"/>
        <w:numPr>
          <w:ilvl w:val="0"/>
          <w:numId w:val="3"/>
        </w:numPr>
        <w:tabs>
          <w:tab w:val="left" w:pos="1125"/>
        </w:tabs>
        <w:autoSpaceDE w:val="0"/>
        <w:autoSpaceDN w:val="0"/>
        <w:spacing w:after="0" w:line="240" w:lineRule="auto"/>
        <w:ind w:right="121"/>
        <w:rPr>
          <w:rFonts w:ascii="Times New Roman" w:eastAsia="Times New Roman" w:hAnsi="Times New Roman" w:cs="Times New Roman"/>
          <w:sz w:val="24"/>
        </w:rPr>
      </w:pPr>
      <w:r w:rsidRPr="00933405">
        <w:rPr>
          <w:rFonts w:ascii="Times New Roman" w:eastAsia="Times New Roman" w:hAnsi="Times New Roman" w:cs="Times New Roman"/>
          <w:sz w:val="24"/>
        </w:rPr>
        <w:t>sviluppare la capacità di porsi interrogativi in relazione all’esercizio della propria attività, formulando domande pertinenti nei tempi, nei luoghi e agli interlocutori più</w:t>
      </w:r>
      <w:r w:rsidRPr="00933405">
        <w:rPr>
          <w:rFonts w:ascii="Times New Roman" w:eastAsia="Times New Roman" w:hAnsi="Times New Roman" w:cs="Times New Roman"/>
          <w:spacing w:val="-9"/>
          <w:sz w:val="24"/>
        </w:rPr>
        <w:t xml:space="preserve"> </w:t>
      </w:r>
      <w:r w:rsidRPr="00933405">
        <w:rPr>
          <w:rFonts w:ascii="Times New Roman" w:eastAsia="Times New Roman" w:hAnsi="Times New Roman" w:cs="Times New Roman"/>
          <w:sz w:val="24"/>
        </w:rPr>
        <w:t>giusti;</w:t>
      </w:r>
    </w:p>
    <w:p w14:paraId="30CF7DDB"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jc w:val="both"/>
        <w:rPr>
          <w:rFonts w:ascii="Times New Roman" w:eastAsia="Times New Roman" w:hAnsi="Times New Roman" w:cs="Times New Roman"/>
          <w:sz w:val="24"/>
        </w:rPr>
      </w:pPr>
      <w:r w:rsidRPr="00933405">
        <w:rPr>
          <w:rFonts w:ascii="Times New Roman" w:eastAsia="Times New Roman" w:hAnsi="Times New Roman" w:cs="Times New Roman"/>
          <w:sz w:val="24"/>
        </w:rPr>
        <w:t>dimostrare la capacità di ricercare con continuità le opportunità di</w:t>
      </w:r>
      <w:r w:rsidRPr="00933405">
        <w:rPr>
          <w:rFonts w:ascii="Times New Roman" w:eastAsia="Times New Roman" w:hAnsi="Times New Roman" w:cs="Times New Roman"/>
          <w:spacing w:val="-5"/>
          <w:sz w:val="24"/>
        </w:rPr>
        <w:t xml:space="preserve"> </w:t>
      </w:r>
      <w:r w:rsidRPr="00933405">
        <w:rPr>
          <w:rFonts w:ascii="Times New Roman" w:eastAsia="Times New Roman" w:hAnsi="Times New Roman" w:cs="Times New Roman"/>
          <w:sz w:val="24"/>
        </w:rPr>
        <w:t>autoapprendimento;</w:t>
      </w:r>
    </w:p>
    <w:p w14:paraId="231C197F" w14:textId="77777777" w:rsidR="00933405" w:rsidRPr="00933405" w:rsidRDefault="00933405" w:rsidP="00933405">
      <w:pPr>
        <w:widowControl w:val="0"/>
        <w:numPr>
          <w:ilvl w:val="0"/>
          <w:numId w:val="3"/>
        </w:numPr>
        <w:tabs>
          <w:tab w:val="left" w:pos="1106"/>
        </w:tabs>
        <w:autoSpaceDE w:val="0"/>
        <w:autoSpaceDN w:val="0"/>
        <w:spacing w:after="0" w:line="240" w:lineRule="auto"/>
        <w:ind w:right="123"/>
        <w:jc w:val="both"/>
        <w:rPr>
          <w:rFonts w:ascii="Times New Roman" w:eastAsia="Times New Roman" w:hAnsi="Times New Roman" w:cs="Times New Roman"/>
          <w:sz w:val="24"/>
        </w:rPr>
      </w:pPr>
      <w:r w:rsidRPr="00933405">
        <w:rPr>
          <w:rFonts w:ascii="Times New Roman" w:eastAsia="Times New Roman" w:hAnsi="Times New Roman" w:cs="Times New Roman"/>
          <w:sz w:val="24"/>
        </w:rPr>
        <w:t>dimostrare capacità di autovalutazione delle proprie competenze e delineare i propri bisogni di sviluppo e</w:t>
      </w:r>
      <w:r w:rsidRPr="00933405">
        <w:rPr>
          <w:rFonts w:ascii="Times New Roman" w:eastAsia="Times New Roman" w:hAnsi="Times New Roman" w:cs="Times New Roman"/>
          <w:spacing w:val="-1"/>
          <w:sz w:val="24"/>
        </w:rPr>
        <w:t xml:space="preserve"> </w:t>
      </w:r>
      <w:r w:rsidRPr="00933405">
        <w:rPr>
          <w:rFonts w:ascii="Times New Roman" w:eastAsia="Times New Roman" w:hAnsi="Times New Roman" w:cs="Times New Roman"/>
          <w:sz w:val="24"/>
        </w:rPr>
        <w:t>apprendimento;</w:t>
      </w:r>
    </w:p>
    <w:p w14:paraId="080AD5F0" w14:textId="77777777" w:rsidR="00933405" w:rsidRPr="00933405" w:rsidRDefault="00933405" w:rsidP="00933405">
      <w:pPr>
        <w:widowControl w:val="0"/>
        <w:numPr>
          <w:ilvl w:val="0"/>
          <w:numId w:val="3"/>
        </w:numPr>
        <w:tabs>
          <w:tab w:val="left" w:pos="1156"/>
        </w:tabs>
        <w:autoSpaceDE w:val="0"/>
        <w:autoSpaceDN w:val="0"/>
        <w:spacing w:after="0" w:line="240" w:lineRule="auto"/>
        <w:ind w:right="115"/>
        <w:jc w:val="both"/>
        <w:rPr>
          <w:rFonts w:ascii="Times New Roman" w:eastAsia="Times New Roman" w:hAnsi="Times New Roman" w:cs="Times New Roman"/>
          <w:sz w:val="24"/>
        </w:rPr>
      </w:pPr>
      <w:r w:rsidRPr="00933405">
        <w:rPr>
          <w:rFonts w:ascii="Times New Roman" w:eastAsia="Times New Roman" w:hAnsi="Times New Roman" w:cs="Times New Roman"/>
          <w:sz w:val="24"/>
        </w:rPr>
        <w:t>dimostrare capacità di apprendimento collaborativo e di condivisione della conoscenza all’interno delle equipe di</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lavoro;</w:t>
      </w:r>
    </w:p>
    <w:p w14:paraId="22BDFF87" w14:textId="77777777" w:rsidR="00933405" w:rsidRPr="00933405" w:rsidRDefault="00933405" w:rsidP="00933405">
      <w:pPr>
        <w:widowControl w:val="0"/>
        <w:numPr>
          <w:ilvl w:val="0"/>
          <w:numId w:val="3"/>
        </w:numPr>
        <w:tabs>
          <w:tab w:val="left" w:pos="1178"/>
        </w:tabs>
        <w:autoSpaceDE w:val="0"/>
        <w:autoSpaceDN w:val="0"/>
        <w:spacing w:before="1" w:after="0" w:line="240" w:lineRule="auto"/>
        <w:ind w:right="118"/>
        <w:jc w:val="both"/>
        <w:rPr>
          <w:rFonts w:ascii="Times New Roman" w:eastAsia="Times New Roman" w:hAnsi="Times New Roman" w:cs="Times New Roman"/>
          <w:sz w:val="24"/>
        </w:rPr>
      </w:pPr>
      <w:r w:rsidRPr="00933405">
        <w:rPr>
          <w:rFonts w:ascii="Times New Roman" w:eastAsia="Times New Roman" w:hAnsi="Times New Roman" w:cs="Times New Roman"/>
          <w:sz w:val="24"/>
        </w:rPr>
        <w:lastRenderedPageBreak/>
        <w:t>dimostrare capacità e autonomia nel cercare le informazioni necessarie per risolvere problemi o incertezze della pratica professionale, selezionando criticamente fonti secondarie e primarie di evidenze di</w:t>
      </w:r>
      <w:r w:rsidRPr="00933405">
        <w:rPr>
          <w:rFonts w:ascii="Times New Roman" w:eastAsia="Times New Roman" w:hAnsi="Times New Roman" w:cs="Times New Roman"/>
          <w:spacing w:val="-4"/>
          <w:sz w:val="24"/>
        </w:rPr>
        <w:t xml:space="preserve"> </w:t>
      </w:r>
      <w:r w:rsidRPr="00933405">
        <w:rPr>
          <w:rFonts w:ascii="Times New Roman" w:eastAsia="Times New Roman" w:hAnsi="Times New Roman" w:cs="Times New Roman"/>
          <w:sz w:val="24"/>
        </w:rPr>
        <w:t>ricerca.</w:t>
      </w:r>
    </w:p>
    <w:p w14:paraId="6E009F61" w14:textId="77777777" w:rsidR="00933405" w:rsidRPr="00933405" w:rsidRDefault="00933405" w:rsidP="00933405">
      <w:pPr>
        <w:widowControl w:val="0"/>
        <w:autoSpaceDE w:val="0"/>
        <w:autoSpaceDN w:val="0"/>
        <w:spacing w:after="0" w:line="240" w:lineRule="auto"/>
        <w:ind w:left="958"/>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Strumenti didattici, metodologie e attività formative per sviluppare i risultati</w:t>
      </w:r>
      <w:r w:rsidRPr="00933405">
        <w:rPr>
          <w:rFonts w:ascii="Times New Roman" w:eastAsia="Times New Roman" w:hAnsi="Times New Roman" w:cs="Times New Roman"/>
          <w:spacing w:val="-16"/>
          <w:sz w:val="24"/>
          <w:szCs w:val="24"/>
        </w:rPr>
        <w:t xml:space="preserve"> </w:t>
      </w:r>
      <w:r w:rsidRPr="00933405">
        <w:rPr>
          <w:rFonts w:ascii="Times New Roman" w:eastAsia="Times New Roman" w:hAnsi="Times New Roman" w:cs="Times New Roman"/>
          <w:sz w:val="24"/>
          <w:szCs w:val="24"/>
        </w:rPr>
        <w:t>attesi:</w:t>
      </w:r>
    </w:p>
    <w:p w14:paraId="28EF3511"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jc w:val="both"/>
        <w:rPr>
          <w:rFonts w:ascii="Times New Roman" w:eastAsia="Times New Roman" w:hAnsi="Times New Roman" w:cs="Times New Roman"/>
          <w:sz w:val="24"/>
        </w:rPr>
      </w:pPr>
      <w:r w:rsidRPr="00933405">
        <w:rPr>
          <w:rFonts w:ascii="Times New Roman" w:eastAsia="Times New Roman" w:hAnsi="Times New Roman" w:cs="Times New Roman"/>
          <w:sz w:val="24"/>
        </w:rPr>
        <w:t>apprendimento basato sui problemi (PBL</w:t>
      </w:r>
      <w:proofErr w:type="gramStart"/>
      <w:r w:rsidRPr="00933405">
        <w:rPr>
          <w:rFonts w:ascii="Times New Roman" w:eastAsia="Times New Roman" w:hAnsi="Times New Roman" w:cs="Times New Roman"/>
          <w:sz w:val="24"/>
        </w:rPr>
        <w:t>);impiego</w:t>
      </w:r>
      <w:proofErr w:type="gramEnd"/>
      <w:r w:rsidRPr="00933405">
        <w:rPr>
          <w:rFonts w:ascii="Times New Roman" w:eastAsia="Times New Roman" w:hAnsi="Times New Roman" w:cs="Times New Roman"/>
          <w:sz w:val="24"/>
        </w:rPr>
        <w:t xml:space="preserve"> di mappe</w:t>
      </w:r>
      <w:r w:rsidRPr="00933405">
        <w:rPr>
          <w:rFonts w:ascii="Times New Roman" w:eastAsia="Times New Roman" w:hAnsi="Times New Roman" w:cs="Times New Roman"/>
          <w:spacing w:val="-11"/>
          <w:sz w:val="24"/>
        </w:rPr>
        <w:t xml:space="preserve"> </w:t>
      </w:r>
      <w:r w:rsidRPr="00933405">
        <w:rPr>
          <w:rFonts w:ascii="Times New Roman" w:eastAsia="Times New Roman" w:hAnsi="Times New Roman" w:cs="Times New Roman"/>
          <w:sz w:val="24"/>
        </w:rPr>
        <w:t>cognitive;</w:t>
      </w:r>
    </w:p>
    <w:p w14:paraId="7BD38525" w14:textId="77777777" w:rsidR="00933405" w:rsidRPr="00933405" w:rsidRDefault="00933405" w:rsidP="00933405">
      <w:pPr>
        <w:widowControl w:val="0"/>
        <w:numPr>
          <w:ilvl w:val="0"/>
          <w:numId w:val="3"/>
        </w:numPr>
        <w:tabs>
          <w:tab w:val="left" w:pos="1137"/>
        </w:tabs>
        <w:autoSpaceDE w:val="0"/>
        <w:autoSpaceDN w:val="0"/>
        <w:spacing w:after="0" w:line="240" w:lineRule="auto"/>
        <w:ind w:right="112"/>
        <w:jc w:val="both"/>
        <w:rPr>
          <w:rFonts w:ascii="Times New Roman" w:eastAsia="Times New Roman" w:hAnsi="Times New Roman" w:cs="Times New Roman"/>
          <w:sz w:val="24"/>
        </w:rPr>
      </w:pPr>
      <w:r w:rsidRPr="00933405">
        <w:rPr>
          <w:rFonts w:ascii="Times New Roman" w:eastAsia="Times New Roman" w:hAnsi="Times New Roman" w:cs="Times New Roman"/>
          <w:sz w:val="24"/>
        </w:rPr>
        <w:t>utilizzo di contratti e piani di autoapprendimento al fine di responsabilizzare lo studente nella pianificazione del suo percorso di tirocinio e nell’autovalutazione; laboratori di metodologia della ricerca bibliografica cartacea e</w:t>
      </w:r>
      <w:r w:rsidRPr="00933405">
        <w:rPr>
          <w:rFonts w:ascii="Times New Roman" w:eastAsia="Times New Roman" w:hAnsi="Times New Roman" w:cs="Times New Roman"/>
          <w:spacing w:val="1"/>
          <w:sz w:val="24"/>
        </w:rPr>
        <w:t xml:space="preserve"> </w:t>
      </w:r>
      <w:r w:rsidRPr="00933405">
        <w:rPr>
          <w:rFonts w:ascii="Times New Roman" w:eastAsia="Times New Roman" w:hAnsi="Times New Roman" w:cs="Times New Roman"/>
          <w:sz w:val="24"/>
        </w:rPr>
        <w:t>online;</w:t>
      </w:r>
    </w:p>
    <w:p w14:paraId="7CA7D094" w14:textId="77777777" w:rsidR="00933405" w:rsidRPr="00933405" w:rsidRDefault="00933405" w:rsidP="00933405">
      <w:pPr>
        <w:widowControl w:val="0"/>
        <w:numPr>
          <w:ilvl w:val="0"/>
          <w:numId w:val="3"/>
        </w:numPr>
        <w:tabs>
          <w:tab w:val="left" w:pos="1151"/>
        </w:tabs>
        <w:autoSpaceDE w:val="0"/>
        <w:autoSpaceDN w:val="0"/>
        <w:spacing w:after="0" w:line="240" w:lineRule="auto"/>
        <w:ind w:right="115"/>
        <w:jc w:val="both"/>
        <w:rPr>
          <w:rFonts w:ascii="Times New Roman" w:eastAsia="Times New Roman" w:hAnsi="Times New Roman" w:cs="Times New Roman"/>
          <w:sz w:val="24"/>
        </w:rPr>
      </w:pPr>
      <w:r w:rsidRPr="00933405">
        <w:rPr>
          <w:rFonts w:ascii="Times New Roman" w:eastAsia="Times New Roman" w:hAnsi="Times New Roman" w:cs="Times New Roman"/>
          <w:sz w:val="24"/>
        </w:rPr>
        <w:t>lettura guidata alla valutazione critica della letteratura scientifica e professionale sia in italiano sia in</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inglese.</w:t>
      </w:r>
    </w:p>
    <w:p w14:paraId="4CF9AC96" w14:textId="77777777" w:rsidR="00933405" w:rsidRPr="00933405" w:rsidRDefault="00933405" w:rsidP="00933405">
      <w:pPr>
        <w:widowControl w:val="0"/>
        <w:autoSpaceDE w:val="0"/>
        <w:autoSpaceDN w:val="0"/>
        <w:spacing w:after="0" w:line="240" w:lineRule="auto"/>
        <w:ind w:left="958"/>
        <w:jc w:val="both"/>
        <w:rPr>
          <w:rFonts w:ascii="Times New Roman" w:eastAsia="Times New Roman" w:hAnsi="Times New Roman" w:cs="Times New Roman"/>
          <w:sz w:val="24"/>
          <w:szCs w:val="24"/>
        </w:rPr>
      </w:pPr>
      <w:r w:rsidRPr="00933405">
        <w:rPr>
          <w:rFonts w:ascii="Times New Roman" w:eastAsia="Times New Roman" w:hAnsi="Times New Roman" w:cs="Times New Roman"/>
          <w:sz w:val="24"/>
          <w:szCs w:val="24"/>
        </w:rPr>
        <w:t>Strumenti di valutazione per accertare il conseguimento dei risultati attesi:</w:t>
      </w:r>
    </w:p>
    <w:p w14:paraId="215EC2D9"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jc w:val="both"/>
        <w:rPr>
          <w:rFonts w:ascii="Times New Roman" w:eastAsia="Times New Roman" w:hAnsi="Times New Roman" w:cs="Times New Roman"/>
          <w:sz w:val="24"/>
        </w:rPr>
      </w:pPr>
      <w:r w:rsidRPr="00933405">
        <w:rPr>
          <w:rFonts w:ascii="Times New Roman" w:eastAsia="Times New Roman" w:hAnsi="Times New Roman" w:cs="Times New Roman"/>
          <w:sz w:val="24"/>
        </w:rPr>
        <w:t>project -</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work,</w:t>
      </w:r>
    </w:p>
    <w:p w14:paraId="4B65B5D4" w14:textId="77777777" w:rsidR="00933405" w:rsidRPr="00933405" w:rsidRDefault="00933405" w:rsidP="00933405">
      <w:pPr>
        <w:widowControl w:val="0"/>
        <w:numPr>
          <w:ilvl w:val="0"/>
          <w:numId w:val="3"/>
        </w:numPr>
        <w:tabs>
          <w:tab w:val="left" w:pos="1099"/>
        </w:tabs>
        <w:autoSpaceDE w:val="0"/>
        <w:autoSpaceDN w:val="0"/>
        <w:spacing w:before="1" w:after="0" w:line="240" w:lineRule="auto"/>
        <w:ind w:left="1098" w:hanging="141"/>
        <w:jc w:val="both"/>
        <w:rPr>
          <w:rFonts w:ascii="Times New Roman" w:eastAsia="Times New Roman" w:hAnsi="Times New Roman" w:cs="Times New Roman"/>
          <w:sz w:val="24"/>
        </w:rPr>
      </w:pPr>
      <w:r w:rsidRPr="00933405">
        <w:rPr>
          <w:rFonts w:ascii="Times New Roman" w:eastAsia="Times New Roman" w:hAnsi="Times New Roman" w:cs="Times New Roman"/>
          <w:sz w:val="24"/>
        </w:rPr>
        <w:t>report su mandati di ricerca</w:t>
      </w:r>
      <w:r w:rsidRPr="00933405">
        <w:rPr>
          <w:rFonts w:ascii="Times New Roman" w:eastAsia="Times New Roman" w:hAnsi="Times New Roman" w:cs="Times New Roman"/>
          <w:spacing w:val="-2"/>
          <w:sz w:val="24"/>
        </w:rPr>
        <w:t xml:space="preserve"> </w:t>
      </w:r>
      <w:r w:rsidRPr="00933405">
        <w:rPr>
          <w:rFonts w:ascii="Times New Roman" w:eastAsia="Times New Roman" w:hAnsi="Times New Roman" w:cs="Times New Roman"/>
          <w:sz w:val="24"/>
        </w:rPr>
        <w:t>specifica;</w:t>
      </w:r>
    </w:p>
    <w:p w14:paraId="17FD6C4C" w14:textId="77777777" w:rsidR="00933405" w:rsidRPr="00933405" w:rsidRDefault="00933405" w:rsidP="00933405">
      <w:pPr>
        <w:widowControl w:val="0"/>
        <w:numPr>
          <w:ilvl w:val="0"/>
          <w:numId w:val="3"/>
        </w:numPr>
        <w:tabs>
          <w:tab w:val="left" w:pos="1099"/>
        </w:tabs>
        <w:autoSpaceDE w:val="0"/>
        <w:autoSpaceDN w:val="0"/>
        <w:spacing w:after="0" w:line="240" w:lineRule="auto"/>
        <w:ind w:left="1098" w:hanging="141"/>
        <w:jc w:val="both"/>
        <w:rPr>
          <w:rFonts w:ascii="Times New Roman" w:eastAsia="Times New Roman" w:hAnsi="Times New Roman" w:cs="Times New Roman"/>
          <w:sz w:val="24"/>
        </w:rPr>
      </w:pPr>
      <w:r w:rsidRPr="00933405">
        <w:rPr>
          <w:rFonts w:ascii="Times New Roman" w:eastAsia="Times New Roman" w:hAnsi="Times New Roman" w:cs="Times New Roman"/>
          <w:sz w:val="24"/>
        </w:rPr>
        <w:t>supervisione tutoriale sul percorso di</w:t>
      </w:r>
      <w:r w:rsidRPr="00933405">
        <w:rPr>
          <w:rFonts w:ascii="Times New Roman" w:eastAsia="Times New Roman" w:hAnsi="Times New Roman" w:cs="Times New Roman"/>
          <w:spacing w:val="-3"/>
          <w:sz w:val="24"/>
        </w:rPr>
        <w:t xml:space="preserve"> </w:t>
      </w:r>
      <w:r w:rsidRPr="00933405">
        <w:rPr>
          <w:rFonts w:ascii="Times New Roman" w:eastAsia="Times New Roman" w:hAnsi="Times New Roman" w:cs="Times New Roman"/>
          <w:sz w:val="24"/>
        </w:rPr>
        <w:t>tirocinio;</w:t>
      </w:r>
    </w:p>
    <w:p w14:paraId="703050C2" w14:textId="77777777" w:rsidR="0055462C" w:rsidRDefault="00933405" w:rsidP="00933405">
      <w:pPr>
        <w:widowControl w:val="0"/>
        <w:numPr>
          <w:ilvl w:val="0"/>
          <w:numId w:val="3"/>
        </w:numPr>
        <w:tabs>
          <w:tab w:val="left" w:pos="1099"/>
        </w:tabs>
        <w:autoSpaceDE w:val="0"/>
        <w:autoSpaceDN w:val="0"/>
        <w:spacing w:after="0" w:line="240" w:lineRule="auto"/>
        <w:ind w:left="1098" w:hanging="141"/>
        <w:jc w:val="both"/>
        <w:rPr>
          <w:rFonts w:ascii="Times New Roman" w:eastAsia="Times New Roman" w:hAnsi="Times New Roman" w:cs="Times New Roman"/>
          <w:sz w:val="24"/>
        </w:rPr>
      </w:pPr>
      <w:r w:rsidRPr="00933405">
        <w:rPr>
          <w:rFonts w:ascii="Times New Roman" w:eastAsia="Times New Roman" w:hAnsi="Times New Roman" w:cs="Times New Roman"/>
          <w:sz w:val="24"/>
        </w:rPr>
        <w:t>partecipazione attiva alle sessioni di lavoro e di</w:t>
      </w:r>
      <w:r w:rsidRPr="00933405">
        <w:rPr>
          <w:rFonts w:ascii="Times New Roman" w:eastAsia="Times New Roman" w:hAnsi="Times New Roman" w:cs="Times New Roman"/>
          <w:spacing w:val="-4"/>
          <w:sz w:val="24"/>
        </w:rPr>
        <w:t xml:space="preserve"> </w:t>
      </w:r>
      <w:r w:rsidRPr="00933405">
        <w:rPr>
          <w:rFonts w:ascii="Times New Roman" w:eastAsia="Times New Roman" w:hAnsi="Times New Roman" w:cs="Times New Roman"/>
          <w:sz w:val="24"/>
        </w:rPr>
        <w:t>debriefing;</w:t>
      </w:r>
    </w:p>
    <w:p w14:paraId="089728AD" w14:textId="77777777" w:rsidR="004800CD" w:rsidRPr="0055462C" w:rsidRDefault="00933405" w:rsidP="00933405">
      <w:pPr>
        <w:widowControl w:val="0"/>
        <w:numPr>
          <w:ilvl w:val="0"/>
          <w:numId w:val="3"/>
        </w:numPr>
        <w:tabs>
          <w:tab w:val="left" w:pos="1099"/>
        </w:tabs>
        <w:autoSpaceDE w:val="0"/>
        <w:autoSpaceDN w:val="0"/>
        <w:spacing w:after="0" w:line="240" w:lineRule="auto"/>
        <w:ind w:left="1098" w:hanging="141"/>
        <w:jc w:val="both"/>
        <w:rPr>
          <w:rFonts w:ascii="Times New Roman" w:eastAsia="Times New Roman" w:hAnsi="Times New Roman" w:cs="Times New Roman"/>
          <w:sz w:val="24"/>
        </w:rPr>
      </w:pPr>
      <w:r w:rsidRPr="0055462C">
        <w:rPr>
          <w:rFonts w:ascii="Times New Roman" w:eastAsia="Times New Roman" w:hAnsi="Times New Roman" w:cs="Times New Roman"/>
          <w:sz w:val="24"/>
        </w:rPr>
        <w:t>puntualità e qualità nella presentazione degli elaborati</w:t>
      </w:r>
      <w:r w:rsidR="004800CD">
        <w:rPr>
          <w:rFonts w:ascii="Times New Roman" w:eastAsia="Times New Roman" w:hAnsi="Times New Roman" w:cs="Times New Roman"/>
          <w:sz w:val="24"/>
        </w:rPr>
        <w:t>:</w:t>
      </w:r>
    </w:p>
    <w:sectPr w:rsidR="004800CD" w:rsidRPr="0055462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85F78" w14:textId="77777777" w:rsidR="009F255A" w:rsidRDefault="009F255A">
      <w:pPr>
        <w:spacing w:after="0" w:line="240" w:lineRule="auto"/>
      </w:pPr>
      <w:r>
        <w:separator/>
      </w:r>
    </w:p>
  </w:endnote>
  <w:endnote w:type="continuationSeparator" w:id="0">
    <w:p w14:paraId="2027A2E4" w14:textId="77777777" w:rsidR="009F255A" w:rsidRDefault="009F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E39E1" w14:textId="77777777" w:rsidR="004800CD" w:rsidRDefault="004800CD">
    <w:pPr>
      <w:pStyle w:val="Corpotesto"/>
      <w:spacing w:line="14" w:lineRule="auto"/>
      <w:rPr>
        <w:sz w:val="20"/>
      </w:rPr>
    </w:pPr>
    <w:r>
      <w:rPr>
        <w:noProof/>
      </w:rPr>
      <mc:AlternateContent>
        <mc:Choice Requires="wps">
          <w:drawing>
            <wp:anchor distT="0" distB="0" distL="114300" distR="114300" simplePos="0" relativeHeight="251659264" behindDoc="1" locked="0" layoutInCell="1" allowOverlap="1" wp14:anchorId="7012FFBE" wp14:editId="23EA2020">
              <wp:simplePos x="0" y="0"/>
              <wp:positionH relativeFrom="page">
                <wp:posOffset>3664585</wp:posOffset>
              </wp:positionH>
              <wp:positionV relativeFrom="page">
                <wp:posOffset>9969500</wp:posOffset>
              </wp:positionV>
              <wp:extent cx="228600" cy="2552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F2817" w14:textId="77777777" w:rsidR="004800CD" w:rsidRDefault="004800CD">
                          <w:pPr>
                            <w:pStyle w:val="Corpotesto"/>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EB0EB" id="_x0000_t202" coordsize="21600,21600" o:spt="202" path="m,l,21600r21600,l21600,xe">
              <v:stroke joinstyle="miter"/>
              <v:path gradientshapeok="t" o:connecttype="rect"/>
            </v:shapetype>
            <v:shape id="Text Box 1" o:spid="_x0000_s1026" type="#_x0000_t202" style="position:absolute;margin-left:288.55pt;margin-top:785pt;width:18pt;height:2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" filled="f" stroked="f">
              <v:textbox inset="0,0,0,0">
                <w:txbxContent>
                  <w:p w:rsidR="004800CD" w:rsidRDefault="004800CD">
                    <w:pPr>
                      <w:pStyle w:val="Corpotesto"/>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897FA" w14:textId="77777777" w:rsidR="009F255A" w:rsidRDefault="009F255A">
      <w:pPr>
        <w:spacing w:after="0" w:line="240" w:lineRule="auto"/>
      </w:pPr>
      <w:r>
        <w:separator/>
      </w:r>
    </w:p>
  </w:footnote>
  <w:footnote w:type="continuationSeparator" w:id="0">
    <w:p w14:paraId="570481AE" w14:textId="77777777" w:rsidR="009F255A" w:rsidRDefault="009F2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6EEE"/>
    <w:multiLevelType w:val="hybridMultilevel"/>
    <w:tmpl w:val="98E8A8DE"/>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 w15:restartNumberingAfterBreak="0">
    <w:nsid w:val="24BD0EE8"/>
    <w:multiLevelType w:val="hybridMultilevel"/>
    <w:tmpl w:val="0CEC1A6A"/>
    <w:lvl w:ilvl="0" w:tplc="AA7CE13E">
      <w:numFmt w:val="bullet"/>
      <w:lvlText w:val="o"/>
      <w:lvlJc w:val="left"/>
      <w:pPr>
        <w:ind w:left="1678" w:hanging="360"/>
      </w:pPr>
      <w:rPr>
        <w:rFonts w:hint="default"/>
        <w:w w:val="100"/>
        <w:lang w:val="it-IT" w:eastAsia="en-US" w:bidi="ar-SA"/>
      </w:rPr>
    </w:lvl>
    <w:lvl w:ilvl="1" w:tplc="BCFC7FE4">
      <w:numFmt w:val="bullet"/>
      <w:lvlText w:val="o"/>
      <w:lvlJc w:val="left"/>
      <w:pPr>
        <w:ind w:left="1813" w:hanging="360"/>
      </w:pPr>
      <w:rPr>
        <w:rFonts w:ascii="Courier New" w:eastAsia="Courier New" w:hAnsi="Courier New" w:cs="Courier New" w:hint="default"/>
        <w:w w:val="100"/>
        <w:sz w:val="24"/>
        <w:szCs w:val="24"/>
        <w:lang w:val="it-IT" w:eastAsia="en-US" w:bidi="ar-SA"/>
      </w:rPr>
    </w:lvl>
    <w:lvl w:ilvl="2" w:tplc="C73A8304">
      <w:numFmt w:val="bullet"/>
      <w:lvlText w:val="•"/>
      <w:lvlJc w:val="left"/>
      <w:pPr>
        <w:ind w:left="2744" w:hanging="360"/>
      </w:pPr>
      <w:rPr>
        <w:rFonts w:hint="default"/>
        <w:lang w:val="it-IT" w:eastAsia="en-US" w:bidi="ar-SA"/>
      </w:rPr>
    </w:lvl>
    <w:lvl w:ilvl="3" w:tplc="AF167F16">
      <w:numFmt w:val="bullet"/>
      <w:lvlText w:val="•"/>
      <w:lvlJc w:val="left"/>
      <w:pPr>
        <w:ind w:left="3668" w:hanging="360"/>
      </w:pPr>
      <w:rPr>
        <w:rFonts w:hint="default"/>
        <w:lang w:val="it-IT" w:eastAsia="en-US" w:bidi="ar-SA"/>
      </w:rPr>
    </w:lvl>
    <w:lvl w:ilvl="4" w:tplc="DBC834FC">
      <w:numFmt w:val="bullet"/>
      <w:lvlText w:val="•"/>
      <w:lvlJc w:val="left"/>
      <w:pPr>
        <w:ind w:left="4593" w:hanging="360"/>
      </w:pPr>
      <w:rPr>
        <w:rFonts w:hint="default"/>
        <w:lang w:val="it-IT" w:eastAsia="en-US" w:bidi="ar-SA"/>
      </w:rPr>
    </w:lvl>
    <w:lvl w:ilvl="5" w:tplc="F79EF3FC">
      <w:numFmt w:val="bullet"/>
      <w:lvlText w:val="•"/>
      <w:lvlJc w:val="left"/>
      <w:pPr>
        <w:ind w:left="5517" w:hanging="360"/>
      </w:pPr>
      <w:rPr>
        <w:rFonts w:hint="default"/>
        <w:lang w:val="it-IT" w:eastAsia="en-US" w:bidi="ar-SA"/>
      </w:rPr>
    </w:lvl>
    <w:lvl w:ilvl="6" w:tplc="B24A3786">
      <w:numFmt w:val="bullet"/>
      <w:lvlText w:val="•"/>
      <w:lvlJc w:val="left"/>
      <w:pPr>
        <w:ind w:left="6441" w:hanging="360"/>
      </w:pPr>
      <w:rPr>
        <w:rFonts w:hint="default"/>
        <w:lang w:val="it-IT" w:eastAsia="en-US" w:bidi="ar-SA"/>
      </w:rPr>
    </w:lvl>
    <w:lvl w:ilvl="7" w:tplc="5F5CAFCA">
      <w:numFmt w:val="bullet"/>
      <w:lvlText w:val="•"/>
      <w:lvlJc w:val="left"/>
      <w:pPr>
        <w:ind w:left="7366" w:hanging="360"/>
      </w:pPr>
      <w:rPr>
        <w:rFonts w:hint="default"/>
        <w:lang w:val="it-IT" w:eastAsia="en-US" w:bidi="ar-SA"/>
      </w:rPr>
    </w:lvl>
    <w:lvl w:ilvl="8" w:tplc="730CFDE8">
      <w:numFmt w:val="bullet"/>
      <w:lvlText w:val="•"/>
      <w:lvlJc w:val="left"/>
      <w:pPr>
        <w:ind w:left="8290" w:hanging="360"/>
      </w:pPr>
      <w:rPr>
        <w:rFonts w:hint="default"/>
        <w:lang w:val="it-IT" w:eastAsia="en-US" w:bidi="ar-SA"/>
      </w:rPr>
    </w:lvl>
  </w:abstractNum>
  <w:abstractNum w:abstractNumId="2" w15:restartNumberingAfterBreak="0">
    <w:nsid w:val="2C8A73EE"/>
    <w:multiLevelType w:val="hybridMultilevel"/>
    <w:tmpl w:val="3DE4CF50"/>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15:restartNumberingAfterBreak="0">
    <w:nsid w:val="434F0141"/>
    <w:multiLevelType w:val="hybridMultilevel"/>
    <w:tmpl w:val="737617F4"/>
    <w:lvl w:ilvl="0" w:tplc="4BBE4E70">
      <w:start w:val="14"/>
      <w:numFmt w:val="upperLetter"/>
      <w:lvlText w:val="%1"/>
      <w:lvlJc w:val="left"/>
      <w:pPr>
        <w:ind w:left="958" w:hanging="516"/>
      </w:pPr>
      <w:rPr>
        <w:rFonts w:hint="default"/>
        <w:lang w:val="it-IT" w:eastAsia="en-US" w:bidi="ar-SA"/>
      </w:rPr>
    </w:lvl>
    <w:lvl w:ilvl="1" w:tplc="B4546B90">
      <w:numFmt w:val="bullet"/>
      <w:lvlText w:val=""/>
      <w:lvlJc w:val="left"/>
      <w:pPr>
        <w:ind w:left="1678" w:hanging="348"/>
      </w:pPr>
      <w:rPr>
        <w:rFonts w:ascii="Wingdings" w:eastAsia="Wingdings" w:hAnsi="Wingdings" w:cs="Wingdings" w:hint="default"/>
        <w:w w:val="99"/>
        <w:sz w:val="22"/>
        <w:szCs w:val="22"/>
        <w:lang w:val="it-IT" w:eastAsia="en-US" w:bidi="ar-SA"/>
      </w:rPr>
    </w:lvl>
    <w:lvl w:ilvl="2" w:tplc="D6AE5A8A">
      <w:numFmt w:val="bullet"/>
      <w:lvlText w:val="•"/>
      <w:lvlJc w:val="left"/>
      <w:pPr>
        <w:ind w:left="2619" w:hanging="348"/>
      </w:pPr>
      <w:rPr>
        <w:rFonts w:hint="default"/>
        <w:lang w:val="it-IT" w:eastAsia="en-US" w:bidi="ar-SA"/>
      </w:rPr>
    </w:lvl>
    <w:lvl w:ilvl="3" w:tplc="C23E6B60">
      <w:numFmt w:val="bullet"/>
      <w:lvlText w:val="•"/>
      <w:lvlJc w:val="left"/>
      <w:pPr>
        <w:ind w:left="3559" w:hanging="348"/>
      </w:pPr>
      <w:rPr>
        <w:rFonts w:hint="default"/>
        <w:lang w:val="it-IT" w:eastAsia="en-US" w:bidi="ar-SA"/>
      </w:rPr>
    </w:lvl>
    <w:lvl w:ilvl="4" w:tplc="A1C69746">
      <w:numFmt w:val="bullet"/>
      <w:lvlText w:val="•"/>
      <w:lvlJc w:val="left"/>
      <w:pPr>
        <w:ind w:left="4499" w:hanging="348"/>
      </w:pPr>
      <w:rPr>
        <w:rFonts w:hint="default"/>
        <w:lang w:val="it-IT" w:eastAsia="en-US" w:bidi="ar-SA"/>
      </w:rPr>
    </w:lvl>
    <w:lvl w:ilvl="5" w:tplc="DCFA21B2">
      <w:numFmt w:val="bullet"/>
      <w:lvlText w:val="•"/>
      <w:lvlJc w:val="left"/>
      <w:pPr>
        <w:ind w:left="5439" w:hanging="348"/>
      </w:pPr>
      <w:rPr>
        <w:rFonts w:hint="default"/>
        <w:lang w:val="it-IT" w:eastAsia="en-US" w:bidi="ar-SA"/>
      </w:rPr>
    </w:lvl>
    <w:lvl w:ilvl="6" w:tplc="F816F57A">
      <w:numFmt w:val="bullet"/>
      <w:lvlText w:val="•"/>
      <w:lvlJc w:val="left"/>
      <w:pPr>
        <w:ind w:left="6379" w:hanging="348"/>
      </w:pPr>
      <w:rPr>
        <w:rFonts w:hint="default"/>
        <w:lang w:val="it-IT" w:eastAsia="en-US" w:bidi="ar-SA"/>
      </w:rPr>
    </w:lvl>
    <w:lvl w:ilvl="7" w:tplc="F5126646">
      <w:numFmt w:val="bullet"/>
      <w:lvlText w:val="•"/>
      <w:lvlJc w:val="left"/>
      <w:pPr>
        <w:ind w:left="7319" w:hanging="348"/>
      </w:pPr>
      <w:rPr>
        <w:rFonts w:hint="default"/>
        <w:lang w:val="it-IT" w:eastAsia="en-US" w:bidi="ar-SA"/>
      </w:rPr>
    </w:lvl>
    <w:lvl w:ilvl="8" w:tplc="EB68BA2A">
      <w:numFmt w:val="bullet"/>
      <w:lvlText w:val="•"/>
      <w:lvlJc w:val="left"/>
      <w:pPr>
        <w:ind w:left="8259" w:hanging="348"/>
      </w:pPr>
      <w:rPr>
        <w:rFonts w:hint="default"/>
        <w:lang w:val="it-IT" w:eastAsia="en-US" w:bidi="ar-SA"/>
      </w:rPr>
    </w:lvl>
  </w:abstractNum>
  <w:abstractNum w:abstractNumId="4" w15:restartNumberingAfterBreak="0">
    <w:nsid w:val="45505B07"/>
    <w:multiLevelType w:val="hybridMultilevel"/>
    <w:tmpl w:val="D2A6BB7C"/>
    <w:lvl w:ilvl="0" w:tplc="F87EC414">
      <w:start w:val="1"/>
      <w:numFmt w:val="decimal"/>
      <w:lvlText w:val="%1."/>
      <w:lvlJc w:val="left"/>
      <w:pPr>
        <w:ind w:left="2038" w:hanging="360"/>
      </w:pPr>
      <w:rPr>
        <w:rFonts w:hint="default"/>
        <w:w w:val="99"/>
        <w:lang w:val="it-IT" w:eastAsia="en-US" w:bidi="ar-SA"/>
      </w:rPr>
    </w:lvl>
    <w:lvl w:ilvl="1" w:tplc="CFE05E4E">
      <w:numFmt w:val="bullet"/>
      <w:lvlText w:val="•"/>
      <w:lvlJc w:val="left"/>
      <w:pPr>
        <w:ind w:left="2849" w:hanging="360"/>
      </w:pPr>
      <w:rPr>
        <w:rFonts w:hint="default"/>
        <w:lang w:val="it-IT" w:eastAsia="en-US" w:bidi="ar-SA"/>
      </w:rPr>
    </w:lvl>
    <w:lvl w:ilvl="2" w:tplc="39222710">
      <w:numFmt w:val="bullet"/>
      <w:lvlText w:val="•"/>
      <w:lvlJc w:val="left"/>
      <w:pPr>
        <w:ind w:left="3659" w:hanging="360"/>
      </w:pPr>
      <w:rPr>
        <w:rFonts w:hint="default"/>
        <w:lang w:val="it-IT" w:eastAsia="en-US" w:bidi="ar-SA"/>
      </w:rPr>
    </w:lvl>
    <w:lvl w:ilvl="3" w:tplc="1E90F7B6">
      <w:numFmt w:val="bullet"/>
      <w:lvlText w:val="•"/>
      <w:lvlJc w:val="left"/>
      <w:pPr>
        <w:ind w:left="4469" w:hanging="360"/>
      </w:pPr>
      <w:rPr>
        <w:rFonts w:hint="default"/>
        <w:lang w:val="it-IT" w:eastAsia="en-US" w:bidi="ar-SA"/>
      </w:rPr>
    </w:lvl>
    <w:lvl w:ilvl="4" w:tplc="AF76F2AE">
      <w:numFmt w:val="bullet"/>
      <w:lvlText w:val="•"/>
      <w:lvlJc w:val="left"/>
      <w:pPr>
        <w:ind w:left="5279" w:hanging="360"/>
      </w:pPr>
      <w:rPr>
        <w:rFonts w:hint="default"/>
        <w:lang w:val="it-IT" w:eastAsia="en-US" w:bidi="ar-SA"/>
      </w:rPr>
    </w:lvl>
    <w:lvl w:ilvl="5" w:tplc="97B69BF2">
      <w:numFmt w:val="bullet"/>
      <w:lvlText w:val="•"/>
      <w:lvlJc w:val="left"/>
      <w:pPr>
        <w:ind w:left="6089" w:hanging="360"/>
      </w:pPr>
      <w:rPr>
        <w:rFonts w:hint="default"/>
        <w:lang w:val="it-IT" w:eastAsia="en-US" w:bidi="ar-SA"/>
      </w:rPr>
    </w:lvl>
    <w:lvl w:ilvl="6" w:tplc="FCDE6F82">
      <w:numFmt w:val="bullet"/>
      <w:lvlText w:val="•"/>
      <w:lvlJc w:val="left"/>
      <w:pPr>
        <w:ind w:left="6899" w:hanging="360"/>
      </w:pPr>
      <w:rPr>
        <w:rFonts w:hint="default"/>
        <w:lang w:val="it-IT" w:eastAsia="en-US" w:bidi="ar-SA"/>
      </w:rPr>
    </w:lvl>
    <w:lvl w:ilvl="7" w:tplc="4D3C47E4">
      <w:numFmt w:val="bullet"/>
      <w:lvlText w:val="•"/>
      <w:lvlJc w:val="left"/>
      <w:pPr>
        <w:ind w:left="7709" w:hanging="360"/>
      </w:pPr>
      <w:rPr>
        <w:rFonts w:hint="default"/>
        <w:lang w:val="it-IT" w:eastAsia="en-US" w:bidi="ar-SA"/>
      </w:rPr>
    </w:lvl>
    <w:lvl w:ilvl="8" w:tplc="66CAF10A">
      <w:numFmt w:val="bullet"/>
      <w:lvlText w:val="•"/>
      <w:lvlJc w:val="left"/>
      <w:pPr>
        <w:ind w:left="8519" w:hanging="360"/>
      </w:pPr>
      <w:rPr>
        <w:rFonts w:hint="default"/>
        <w:lang w:val="it-IT" w:eastAsia="en-US" w:bidi="ar-SA"/>
      </w:rPr>
    </w:lvl>
  </w:abstractNum>
  <w:abstractNum w:abstractNumId="5" w15:restartNumberingAfterBreak="0">
    <w:nsid w:val="4CE356D2"/>
    <w:multiLevelType w:val="hybridMultilevel"/>
    <w:tmpl w:val="080287AE"/>
    <w:lvl w:ilvl="0" w:tplc="AECC4922">
      <w:numFmt w:val="bullet"/>
      <w:lvlText w:val=""/>
      <w:lvlJc w:val="left"/>
      <w:pPr>
        <w:ind w:left="1678" w:hanging="348"/>
      </w:pPr>
      <w:rPr>
        <w:rFonts w:ascii="Symbol" w:eastAsia="Symbol" w:hAnsi="Symbol" w:cs="Symbol" w:hint="default"/>
        <w:w w:val="99"/>
        <w:sz w:val="22"/>
        <w:szCs w:val="22"/>
        <w:lang w:val="it-IT" w:eastAsia="en-US" w:bidi="ar-SA"/>
      </w:rPr>
    </w:lvl>
    <w:lvl w:ilvl="1" w:tplc="FF88B36C">
      <w:numFmt w:val="bullet"/>
      <w:lvlText w:val="•"/>
      <w:lvlJc w:val="left"/>
      <w:pPr>
        <w:ind w:left="1680" w:hanging="348"/>
      </w:pPr>
      <w:rPr>
        <w:rFonts w:hint="default"/>
        <w:lang w:val="it-IT" w:eastAsia="en-US" w:bidi="ar-SA"/>
      </w:rPr>
    </w:lvl>
    <w:lvl w:ilvl="2" w:tplc="A23434E4">
      <w:numFmt w:val="bullet"/>
      <w:lvlText w:val="•"/>
      <w:lvlJc w:val="left"/>
      <w:pPr>
        <w:ind w:left="2619" w:hanging="348"/>
      </w:pPr>
      <w:rPr>
        <w:rFonts w:hint="default"/>
        <w:lang w:val="it-IT" w:eastAsia="en-US" w:bidi="ar-SA"/>
      </w:rPr>
    </w:lvl>
    <w:lvl w:ilvl="3" w:tplc="5FFE1DD4">
      <w:numFmt w:val="bullet"/>
      <w:lvlText w:val="•"/>
      <w:lvlJc w:val="left"/>
      <w:pPr>
        <w:ind w:left="3559" w:hanging="348"/>
      </w:pPr>
      <w:rPr>
        <w:rFonts w:hint="default"/>
        <w:lang w:val="it-IT" w:eastAsia="en-US" w:bidi="ar-SA"/>
      </w:rPr>
    </w:lvl>
    <w:lvl w:ilvl="4" w:tplc="D9AAFC12">
      <w:numFmt w:val="bullet"/>
      <w:lvlText w:val="•"/>
      <w:lvlJc w:val="left"/>
      <w:pPr>
        <w:ind w:left="4499" w:hanging="348"/>
      </w:pPr>
      <w:rPr>
        <w:rFonts w:hint="default"/>
        <w:lang w:val="it-IT" w:eastAsia="en-US" w:bidi="ar-SA"/>
      </w:rPr>
    </w:lvl>
    <w:lvl w:ilvl="5" w:tplc="D7043C18">
      <w:numFmt w:val="bullet"/>
      <w:lvlText w:val="•"/>
      <w:lvlJc w:val="left"/>
      <w:pPr>
        <w:ind w:left="5439" w:hanging="348"/>
      </w:pPr>
      <w:rPr>
        <w:rFonts w:hint="default"/>
        <w:lang w:val="it-IT" w:eastAsia="en-US" w:bidi="ar-SA"/>
      </w:rPr>
    </w:lvl>
    <w:lvl w:ilvl="6" w:tplc="C4B039E6">
      <w:numFmt w:val="bullet"/>
      <w:lvlText w:val="•"/>
      <w:lvlJc w:val="left"/>
      <w:pPr>
        <w:ind w:left="6379" w:hanging="348"/>
      </w:pPr>
      <w:rPr>
        <w:rFonts w:hint="default"/>
        <w:lang w:val="it-IT" w:eastAsia="en-US" w:bidi="ar-SA"/>
      </w:rPr>
    </w:lvl>
    <w:lvl w:ilvl="7" w:tplc="AE6AAD2C">
      <w:numFmt w:val="bullet"/>
      <w:lvlText w:val="•"/>
      <w:lvlJc w:val="left"/>
      <w:pPr>
        <w:ind w:left="7319" w:hanging="348"/>
      </w:pPr>
      <w:rPr>
        <w:rFonts w:hint="default"/>
        <w:lang w:val="it-IT" w:eastAsia="en-US" w:bidi="ar-SA"/>
      </w:rPr>
    </w:lvl>
    <w:lvl w:ilvl="8" w:tplc="E14E2838">
      <w:numFmt w:val="bullet"/>
      <w:lvlText w:val="•"/>
      <w:lvlJc w:val="left"/>
      <w:pPr>
        <w:ind w:left="8259" w:hanging="348"/>
      </w:pPr>
      <w:rPr>
        <w:rFonts w:hint="default"/>
        <w:lang w:val="it-IT" w:eastAsia="en-US" w:bidi="ar-SA"/>
      </w:rPr>
    </w:lvl>
  </w:abstractNum>
  <w:abstractNum w:abstractNumId="6" w15:restartNumberingAfterBreak="0">
    <w:nsid w:val="596F4973"/>
    <w:multiLevelType w:val="hybridMultilevel"/>
    <w:tmpl w:val="E3F6F868"/>
    <w:lvl w:ilvl="0" w:tplc="6BB0ACCA">
      <w:start w:val="1"/>
      <w:numFmt w:val="lowerLetter"/>
      <w:lvlText w:val="%1)"/>
      <w:lvlJc w:val="left"/>
      <w:pPr>
        <w:ind w:left="958" w:hanging="286"/>
      </w:pPr>
      <w:rPr>
        <w:rFonts w:ascii="Times New Roman" w:eastAsia="Times New Roman" w:hAnsi="Times New Roman" w:cs="Times New Roman" w:hint="default"/>
        <w:b/>
        <w:bCs/>
        <w:w w:val="99"/>
        <w:sz w:val="24"/>
        <w:szCs w:val="24"/>
        <w:lang w:val="it-IT" w:eastAsia="en-US" w:bidi="ar-SA"/>
      </w:rPr>
    </w:lvl>
    <w:lvl w:ilvl="1" w:tplc="3B2EA788">
      <w:numFmt w:val="bullet"/>
      <w:lvlText w:val="•"/>
      <w:lvlJc w:val="left"/>
      <w:pPr>
        <w:ind w:left="1877" w:hanging="286"/>
      </w:pPr>
      <w:rPr>
        <w:rFonts w:hint="default"/>
        <w:lang w:val="it-IT" w:eastAsia="en-US" w:bidi="ar-SA"/>
      </w:rPr>
    </w:lvl>
    <w:lvl w:ilvl="2" w:tplc="8166BCF4">
      <w:numFmt w:val="bullet"/>
      <w:lvlText w:val="•"/>
      <w:lvlJc w:val="left"/>
      <w:pPr>
        <w:ind w:left="2795" w:hanging="286"/>
      </w:pPr>
      <w:rPr>
        <w:rFonts w:hint="default"/>
        <w:lang w:val="it-IT" w:eastAsia="en-US" w:bidi="ar-SA"/>
      </w:rPr>
    </w:lvl>
    <w:lvl w:ilvl="3" w:tplc="897E452A">
      <w:numFmt w:val="bullet"/>
      <w:lvlText w:val="•"/>
      <w:lvlJc w:val="left"/>
      <w:pPr>
        <w:ind w:left="3713" w:hanging="286"/>
      </w:pPr>
      <w:rPr>
        <w:rFonts w:hint="default"/>
        <w:lang w:val="it-IT" w:eastAsia="en-US" w:bidi="ar-SA"/>
      </w:rPr>
    </w:lvl>
    <w:lvl w:ilvl="4" w:tplc="F33E30DE">
      <w:numFmt w:val="bullet"/>
      <w:lvlText w:val="•"/>
      <w:lvlJc w:val="left"/>
      <w:pPr>
        <w:ind w:left="4631" w:hanging="286"/>
      </w:pPr>
      <w:rPr>
        <w:rFonts w:hint="default"/>
        <w:lang w:val="it-IT" w:eastAsia="en-US" w:bidi="ar-SA"/>
      </w:rPr>
    </w:lvl>
    <w:lvl w:ilvl="5" w:tplc="3B7C8044">
      <w:numFmt w:val="bullet"/>
      <w:lvlText w:val="•"/>
      <w:lvlJc w:val="left"/>
      <w:pPr>
        <w:ind w:left="5549" w:hanging="286"/>
      </w:pPr>
      <w:rPr>
        <w:rFonts w:hint="default"/>
        <w:lang w:val="it-IT" w:eastAsia="en-US" w:bidi="ar-SA"/>
      </w:rPr>
    </w:lvl>
    <w:lvl w:ilvl="6" w:tplc="3B2ED8F6">
      <w:numFmt w:val="bullet"/>
      <w:lvlText w:val="•"/>
      <w:lvlJc w:val="left"/>
      <w:pPr>
        <w:ind w:left="6467" w:hanging="286"/>
      </w:pPr>
      <w:rPr>
        <w:rFonts w:hint="default"/>
        <w:lang w:val="it-IT" w:eastAsia="en-US" w:bidi="ar-SA"/>
      </w:rPr>
    </w:lvl>
    <w:lvl w:ilvl="7" w:tplc="F1B8AC90">
      <w:numFmt w:val="bullet"/>
      <w:lvlText w:val="•"/>
      <w:lvlJc w:val="left"/>
      <w:pPr>
        <w:ind w:left="7385" w:hanging="286"/>
      </w:pPr>
      <w:rPr>
        <w:rFonts w:hint="default"/>
        <w:lang w:val="it-IT" w:eastAsia="en-US" w:bidi="ar-SA"/>
      </w:rPr>
    </w:lvl>
    <w:lvl w:ilvl="8" w:tplc="86B2BB7E">
      <w:numFmt w:val="bullet"/>
      <w:lvlText w:val="•"/>
      <w:lvlJc w:val="left"/>
      <w:pPr>
        <w:ind w:left="8303" w:hanging="286"/>
      </w:pPr>
      <w:rPr>
        <w:rFonts w:hint="default"/>
        <w:lang w:val="it-IT" w:eastAsia="en-US" w:bidi="ar-SA"/>
      </w:rPr>
    </w:lvl>
  </w:abstractNum>
  <w:abstractNum w:abstractNumId="7" w15:restartNumberingAfterBreak="0">
    <w:nsid w:val="5DE5576C"/>
    <w:multiLevelType w:val="hybridMultilevel"/>
    <w:tmpl w:val="3A260E88"/>
    <w:lvl w:ilvl="0" w:tplc="BF70AB30">
      <w:numFmt w:val="bullet"/>
      <w:lvlText w:val="o"/>
      <w:lvlJc w:val="left"/>
      <w:pPr>
        <w:ind w:left="2038" w:hanging="360"/>
      </w:pPr>
      <w:rPr>
        <w:rFonts w:ascii="Courier New" w:eastAsia="Courier New" w:hAnsi="Courier New" w:cs="Courier New" w:hint="default"/>
        <w:w w:val="99"/>
        <w:sz w:val="22"/>
        <w:szCs w:val="22"/>
        <w:lang w:val="it-IT" w:eastAsia="en-US" w:bidi="ar-SA"/>
      </w:rPr>
    </w:lvl>
    <w:lvl w:ilvl="1" w:tplc="EA72D4DC">
      <w:numFmt w:val="bullet"/>
      <w:lvlText w:val="•"/>
      <w:lvlJc w:val="left"/>
      <w:pPr>
        <w:ind w:left="2849" w:hanging="360"/>
      </w:pPr>
      <w:rPr>
        <w:rFonts w:hint="default"/>
        <w:lang w:val="it-IT" w:eastAsia="en-US" w:bidi="ar-SA"/>
      </w:rPr>
    </w:lvl>
    <w:lvl w:ilvl="2" w:tplc="BB58B568">
      <w:numFmt w:val="bullet"/>
      <w:lvlText w:val="•"/>
      <w:lvlJc w:val="left"/>
      <w:pPr>
        <w:ind w:left="3659" w:hanging="360"/>
      </w:pPr>
      <w:rPr>
        <w:rFonts w:hint="default"/>
        <w:lang w:val="it-IT" w:eastAsia="en-US" w:bidi="ar-SA"/>
      </w:rPr>
    </w:lvl>
    <w:lvl w:ilvl="3" w:tplc="09A0834C">
      <w:numFmt w:val="bullet"/>
      <w:lvlText w:val="•"/>
      <w:lvlJc w:val="left"/>
      <w:pPr>
        <w:ind w:left="4469" w:hanging="360"/>
      </w:pPr>
      <w:rPr>
        <w:rFonts w:hint="default"/>
        <w:lang w:val="it-IT" w:eastAsia="en-US" w:bidi="ar-SA"/>
      </w:rPr>
    </w:lvl>
    <w:lvl w:ilvl="4" w:tplc="837EDD84">
      <w:numFmt w:val="bullet"/>
      <w:lvlText w:val="•"/>
      <w:lvlJc w:val="left"/>
      <w:pPr>
        <w:ind w:left="5279" w:hanging="360"/>
      </w:pPr>
      <w:rPr>
        <w:rFonts w:hint="default"/>
        <w:lang w:val="it-IT" w:eastAsia="en-US" w:bidi="ar-SA"/>
      </w:rPr>
    </w:lvl>
    <w:lvl w:ilvl="5" w:tplc="B3C63D6C">
      <w:numFmt w:val="bullet"/>
      <w:lvlText w:val="•"/>
      <w:lvlJc w:val="left"/>
      <w:pPr>
        <w:ind w:left="6089" w:hanging="360"/>
      </w:pPr>
      <w:rPr>
        <w:rFonts w:hint="default"/>
        <w:lang w:val="it-IT" w:eastAsia="en-US" w:bidi="ar-SA"/>
      </w:rPr>
    </w:lvl>
    <w:lvl w:ilvl="6" w:tplc="DC1CC094">
      <w:numFmt w:val="bullet"/>
      <w:lvlText w:val="•"/>
      <w:lvlJc w:val="left"/>
      <w:pPr>
        <w:ind w:left="6899" w:hanging="360"/>
      </w:pPr>
      <w:rPr>
        <w:rFonts w:hint="default"/>
        <w:lang w:val="it-IT" w:eastAsia="en-US" w:bidi="ar-SA"/>
      </w:rPr>
    </w:lvl>
    <w:lvl w:ilvl="7" w:tplc="85245B8E">
      <w:numFmt w:val="bullet"/>
      <w:lvlText w:val="•"/>
      <w:lvlJc w:val="left"/>
      <w:pPr>
        <w:ind w:left="7709" w:hanging="360"/>
      </w:pPr>
      <w:rPr>
        <w:rFonts w:hint="default"/>
        <w:lang w:val="it-IT" w:eastAsia="en-US" w:bidi="ar-SA"/>
      </w:rPr>
    </w:lvl>
    <w:lvl w:ilvl="8" w:tplc="C56E9CFA">
      <w:numFmt w:val="bullet"/>
      <w:lvlText w:val="•"/>
      <w:lvlJc w:val="left"/>
      <w:pPr>
        <w:ind w:left="8519" w:hanging="360"/>
      </w:pPr>
      <w:rPr>
        <w:rFonts w:hint="default"/>
        <w:lang w:val="it-IT" w:eastAsia="en-US" w:bidi="ar-SA"/>
      </w:rPr>
    </w:lvl>
  </w:abstractNum>
  <w:abstractNum w:abstractNumId="8" w15:restartNumberingAfterBreak="0">
    <w:nsid w:val="638C3464"/>
    <w:multiLevelType w:val="hybridMultilevel"/>
    <w:tmpl w:val="5E5EAD80"/>
    <w:lvl w:ilvl="0" w:tplc="A7783584">
      <w:numFmt w:val="bullet"/>
      <w:lvlText w:val="-"/>
      <w:lvlJc w:val="left"/>
      <w:pPr>
        <w:ind w:left="958" w:hanging="164"/>
      </w:pPr>
      <w:rPr>
        <w:rFonts w:ascii="Times New Roman" w:eastAsia="Times New Roman" w:hAnsi="Times New Roman" w:cs="Times New Roman" w:hint="default"/>
        <w:w w:val="98"/>
        <w:sz w:val="24"/>
        <w:szCs w:val="24"/>
        <w:lang w:val="it-IT" w:eastAsia="en-US" w:bidi="ar-SA"/>
      </w:rPr>
    </w:lvl>
    <w:lvl w:ilvl="1" w:tplc="7116F0A2">
      <w:numFmt w:val="bullet"/>
      <w:lvlText w:val="-"/>
      <w:lvlJc w:val="left"/>
      <w:pPr>
        <w:ind w:left="1666" w:hanging="348"/>
      </w:pPr>
      <w:rPr>
        <w:rFonts w:ascii="Times New Roman" w:eastAsia="Times New Roman" w:hAnsi="Times New Roman" w:cs="Times New Roman" w:hint="default"/>
        <w:spacing w:val="-2"/>
        <w:w w:val="99"/>
        <w:sz w:val="24"/>
        <w:szCs w:val="24"/>
        <w:lang w:val="it-IT" w:eastAsia="en-US" w:bidi="ar-SA"/>
      </w:rPr>
    </w:lvl>
    <w:lvl w:ilvl="2" w:tplc="3E4C52DC">
      <w:numFmt w:val="bullet"/>
      <w:lvlText w:val="•"/>
      <w:lvlJc w:val="left"/>
      <w:pPr>
        <w:ind w:left="2602" w:hanging="348"/>
      </w:pPr>
      <w:rPr>
        <w:rFonts w:hint="default"/>
        <w:lang w:val="it-IT" w:eastAsia="en-US" w:bidi="ar-SA"/>
      </w:rPr>
    </w:lvl>
    <w:lvl w:ilvl="3" w:tplc="21E23DB0">
      <w:numFmt w:val="bullet"/>
      <w:lvlText w:val="•"/>
      <w:lvlJc w:val="left"/>
      <w:pPr>
        <w:ind w:left="3544" w:hanging="348"/>
      </w:pPr>
      <w:rPr>
        <w:rFonts w:hint="default"/>
        <w:lang w:val="it-IT" w:eastAsia="en-US" w:bidi="ar-SA"/>
      </w:rPr>
    </w:lvl>
    <w:lvl w:ilvl="4" w:tplc="DA36C762">
      <w:numFmt w:val="bullet"/>
      <w:lvlText w:val="•"/>
      <w:lvlJc w:val="left"/>
      <w:pPr>
        <w:ind w:left="4486" w:hanging="348"/>
      </w:pPr>
      <w:rPr>
        <w:rFonts w:hint="default"/>
        <w:lang w:val="it-IT" w:eastAsia="en-US" w:bidi="ar-SA"/>
      </w:rPr>
    </w:lvl>
    <w:lvl w:ilvl="5" w:tplc="99560ABC">
      <w:numFmt w:val="bullet"/>
      <w:lvlText w:val="•"/>
      <w:lvlJc w:val="left"/>
      <w:pPr>
        <w:ind w:left="5428" w:hanging="348"/>
      </w:pPr>
      <w:rPr>
        <w:rFonts w:hint="default"/>
        <w:lang w:val="it-IT" w:eastAsia="en-US" w:bidi="ar-SA"/>
      </w:rPr>
    </w:lvl>
    <w:lvl w:ilvl="6" w:tplc="19D2CDC4">
      <w:numFmt w:val="bullet"/>
      <w:lvlText w:val="•"/>
      <w:lvlJc w:val="left"/>
      <w:pPr>
        <w:ind w:left="6370" w:hanging="348"/>
      </w:pPr>
      <w:rPr>
        <w:rFonts w:hint="default"/>
        <w:lang w:val="it-IT" w:eastAsia="en-US" w:bidi="ar-SA"/>
      </w:rPr>
    </w:lvl>
    <w:lvl w:ilvl="7" w:tplc="7D8E4F48">
      <w:numFmt w:val="bullet"/>
      <w:lvlText w:val="•"/>
      <w:lvlJc w:val="left"/>
      <w:pPr>
        <w:ind w:left="7312" w:hanging="348"/>
      </w:pPr>
      <w:rPr>
        <w:rFonts w:hint="default"/>
        <w:lang w:val="it-IT" w:eastAsia="en-US" w:bidi="ar-SA"/>
      </w:rPr>
    </w:lvl>
    <w:lvl w:ilvl="8" w:tplc="E042CE7A">
      <w:numFmt w:val="bullet"/>
      <w:lvlText w:val="•"/>
      <w:lvlJc w:val="left"/>
      <w:pPr>
        <w:ind w:left="8254" w:hanging="348"/>
      </w:pPr>
      <w:rPr>
        <w:rFonts w:hint="default"/>
        <w:lang w:val="it-IT" w:eastAsia="en-US" w:bidi="ar-SA"/>
      </w:rPr>
    </w:lvl>
  </w:abstractNum>
  <w:num w:numId="1">
    <w:abstractNumId w:val="1"/>
  </w:num>
  <w:num w:numId="2">
    <w:abstractNumId w:val="7"/>
  </w:num>
  <w:num w:numId="3">
    <w:abstractNumId w:val="8"/>
  </w:num>
  <w:num w:numId="4">
    <w:abstractNumId w:val="6"/>
  </w:num>
  <w:num w:numId="5">
    <w:abstractNumId w:val="3"/>
  </w:num>
  <w:num w:numId="6">
    <w:abstractNumId w:val="4"/>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05"/>
    <w:rsid w:val="00250395"/>
    <w:rsid w:val="00256281"/>
    <w:rsid w:val="00390149"/>
    <w:rsid w:val="003F7E2C"/>
    <w:rsid w:val="004800CD"/>
    <w:rsid w:val="0055462C"/>
    <w:rsid w:val="006E5459"/>
    <w:rsid w:val="00721D0D"/>
    <w:rsid w:val="008D30B4"/>
    <w:rsid w:val="00933405"/>
    <w:rsid w:val="00934EFE"/>
    <w:rsid w:val="009F255A"/>
    <w:rsid w:val="00C3782C"/>
    <w:rsid w:val="00D2298C"/>
    <w:rsid w:val="00EF6F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FD13"/>
  <w15:chartTrackingRefBased/>
  <w15:docId w15:val="{AF98A6E2-A004-48B2-B20A-8337CA17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9334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933405"/>
    <w:pPr>
      <w:spacing w:after="120"/>
    </w:pPr>
  </w:style>
  <w:style w:type="character" w:customStyle="1" w:styleId="CorpotestoCarattere">
    <w:name w:val="Corpo testo Carattere"/>
    <w:basedOn w:val="Carpredefinitoparagrafo"/>
    <w:link w:val="Corpotesto"/>
    <w:uiPriority w:val="99"/>
    <w:semiHidden/>
    <w:rsid w:val="00933405"/>
  </w:style>
  <w:style w:type="character" w:customStyle="1" w:styleId="Titolo2Carattere">
    <w:name w:val="Titolo 2 Carattere"/>
    <w:basedOn w:val="Carpredefinitoparagrafo"/>
    <w:link w:val="Titolo2"/>
    <w:uiPriority w:val="9"/>
    <w:semiHidden/>
    <w:rsid w:val="0093340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5215</Words>
  <Characters>29732</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Del Ferraro</dc:creator>
  <cp:keywords/>
  <dc:description/>
  <cp:lastModifiedBy>Giuseppe Di Stefano</cp:lastModifiedBy>
  <cp:revision>2</cp:revision>
  <dcterms:created xsi:type="dcterms:W3CDTF">2021-03-15T08:22:00Z</dcterms:created>
  <dcterms:modified xsi:type="dcterms:W3CDTF">2021-03-15T08:22:00Z</dcterms:modified>
</cp:coreProperties>
</file>